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35592" w14:textId="6AFDDEC9" w:rsidR="00B330CB" w:rsidRPr="00B330CB" w:rsidRDefault="00DA667B" w:rsidP="00B330CB">
      <w:pPr>
        <w:pStyle w:val="AppendixHeading"/>
        <w:spacing w:before="0"/>
        <w:ind w:left="0" w:firstLine="0"/>
        <w:rPr>
          <w:lang w:val="en-NZ"/>
        </w:rPr>
      </w:pPr>
      <w:bookmarkStart w:id="0" w:name="_Toc205474992"/>
      <w:r w:rsidRPr="00802FEE">
        <w:rPr>
          <w:lang w:val="en-NZ"/>
        </w:rPr>
        <w:t>Format for submissions</w:t>
      </w:r>
      <w:bookmarkEnd w:id="0"/>
    </w:p>
    <w:p w14:paraId="4C88F1A1" w14:textId="092908A7" w:rsidR="00DA667B" w:rsidRPr="00802FEE" w:rsidRDefault="00C6371E" w:rsidP="00B330CB">
      <w:pPr>
        <w:pStyle w:val="AppendixHeading"/>
        <w:numPr>
          <w:ilvl w:val="0"/>
          <w:numId w:val="0"/>
        </w:numPr>
        <w:spacing w:before="0" w:after="240"/>
        <w:ind w:left="2127"/>
        <w:rPr>
          <w:lang w:val="en-NZ"/>
        </w:rPr>
      </w:pPr>
      <w:r w:rsidRPr="00B330CB">
        <w:rPr>
          <w:color w:val="002749" w:themeColor="accent1"/>
          <w:sz w:val="26"/>
          <w:szCs w:val="26"/>
          <w:lang w:val="en-NZ"/>
        </w:rPr>
        <w:t>Review of urgent Code amendment</w:t>
      </w:r>
      <w:r w:rsidR="00B330CB" w:rsidRPr="00B330CB">
        <w:rPr>
          <w:color w:val="002749" w:themeColor="accent1"/>
          <w:sz w:val="26"/>
          <w:szCs w:val="26"/>
          <w:lang w:val="en-NZ"/>
        </w:rPr>
        <w:t>s</w:t>
      </w:r>
      <w:r w:rsidRPr="00B330CB">
        <w:rPr>
          <w:color w:val="002749" w:themeColor="accent1"/>
          <w:sz w:val="26"/>
          <w:szCs w:val="26"/>
          <w:lang w:val="en-NZ"/>
        </w:rPr>
        <w:t xml:space="preserve"> </w:t>
      </w:r>
      <w:r w:rsidR="00B330CB" w:rsidRPr="00B330CB">
        <w:rPr>
          <w:color w:val="002749" w:themeColor="accent1"/>
          <w:sz w:val="26"/>
          <w:szCs w:val="26"/>
          <w:lang w:val="en-NZ"/>
        </w:rPr>
        <w:t xml:space="preserve">to the </w:t>
      </w:r>
      <w:r w:rsidR="00B330CB">
        <w:rPr>
          <w:color w:val="002749" w:themeColor="accent1"/>
          <w:sz w:val="26"/>
          <w:szCs w:val="26"/>
          <w:lang w:val="en-NZ"/>
        </w:rPr>
        <w:br/>
      </w:r>
      <w:r w:rsidRPr="00B330CB">
        <w:rPr>
          <w:color w:val="002749" w:themeColor="accent1"/>
          <w:sz w:val="26"/>
          <w:szCs w:val="26"/>
          <w:lang w:val="en-NZ"/>
        </w:rPr>
        <w:t>System Operator’s information gathering powers</w:t>
      </w:r>
    </w:p>
    <w:tbl>
      <w:tblPr>
        <w:tblStyle w:val="EATable2"/>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3539"/>
        <w:gridCol w:w="5477"/>
      </w:tblGrid>
      <w:tr w:rsidR="00DA667B" w:rsidRPr="00802FEE" w14:paraId="31EB04F7" w14:textId="77777777" w:rsidTr="00C6371E">
        <w:trPr>
          <w:cnfStyle w:val="100000000000" w:firstRow="1" w:lastRow="0" w:firstColumn="0" w:lastColumn="0" w:oddVBand="0" w:evenVBand="0" w:oddHBand="0" w:evenHBand="0" w:firstRowFirstColumn="0" w:firstRowLastColumn="0" w:lastRowFirstColumn="0" w:lastRowLastColumn="0"/>
        </w:trPr>
        <w:tc>
          <w:tcPr>
            <w:tcW w:w="3539" w:type="dxa"/>
          </w:tcPr>
          <w:p w14:paraId="3CAA9B1C" w14:textId="77777777" w:rsidR="00DA667B" w:rsidRPr="00802FEE" w:rsidRDefault="00DA667B" w:rsidP="0086789D">
            <w:r w:rsidRPr="00802FEE">
              <w:t>Submitter</w:t>
            </w:r>
          </w:p>
        </w:tc>
        <w:tc>
          <w:tcPr>
            <w:tcW w:w="5477" w:type="dxa"/>
            <w:shd w:val="clear" w:color="auto" w:fill="F4F4F4"/>
          </w:tcPr>
          <w:p w14:paraId="780D510B" w14:textId="77777777" w:rsidR="00DA667B" w:rsidRPr="00802FEE" w:rsidRDefault="00DA667B" w:rsidP="0086789D">
            <w:pPr>
              <w:rPr>
                <w:b w:val="0"/>
                <w:bCs/>
              </w:rPr>
            </w:pPr>
          </w:p>
        </w:tc>
      </w:tr>
    </w:tbl>
    <w:p w14:paraId="202A35D9" w14:textId="77777777" w:rsidR="00DA667B" w:rsidRPr="00802FEE" w:rsidRDefault="00DA667B" w:rsidP="00DA667B"/>
    <w:tbl>
      <w:tblPr>
        <w:tblStyle w:val="EATable2"/>
        <w:tblW w:w="0" w:type="auto"/>
        <w:tblLook w:val="04A0" w:firstRow="1" w:lastRow="0" w:firstColumn="1" w:lastColumn="0" w:noHBand="0" w:noVBand="1"/>
      </w:tblPr>
      <w:tblGrid>
        <w:gridCol w:w="3544"/>
        <w:gridCol w:w="5482"/>
      </w:tblGrid>
      <w:tr w:rsidR="00DA667B" w:rsidRPr="00802FEE" w14:paraId="55C4F86D" w14:textId="77777777" w:rsidTr="00EC4FA0">
        <w:trPr>
          <w:cnfStyle w:val="100000000000" w:firstRow="1" w:lastRow="0" w:firstColumn="0" w:lastColumn="0" w:oddVBand="0" w:evenVBand="0" w:oddHBand="0" w:evenHBand="0" w:firstRowFirstColumn="0" w:firstRowLastColumn="0" w:lastRowFirstColumn="0" w:lastRowLastColumn="0"/>
        </w:trPr>
        <w:tc>
          <w:tcPr>
            <w:tcW w:w="3544" w:type="dxa"/>
          </w:tcPr>
          <w:p w14:paraId="0E608F91" w14:textId="77777777" w:rsidR="00DA667B" w:rsidRPr="00802FEE" w:rsidRDefault="00DA667B" w:rsidP="0086789D">
            <w:r w:rsidRPr="00802FEE">
              <w:t>Questions</w:t>
            </w:r>
          </w:p>
        </w:tc>
        <w:tc>
          <w:tcPr>
            <w:tcW w:w="5482" w:type="dxa"/>
          </w:tcPr>
          <w:p w14:paraId="297056F7" w14:textId="77777777" w:rsidR="00DA667B" w:rsidRPr="00802FEE" w:rsidRDefault="00DA667B" w:rsidP="0086789D">
            <w:r w:rsidRPr="00802FEE">
              <w:t>Comments</w:t>
            </w:r>
          </w:p>
        </w:tc>
      </w:tr>
      <w:tr w:rsidR="00DA667B" w:rsidRPr="00802FEE" w14:paraId="0717E65C" w14:textId="77777777" w:rsidTr="00EC4FA0">
        <w:trPr>
          <w:cnfStyle w:val="000000100000" w:firstRow="0" w:lastRow="0" w:firstColumn="0" w:lastColumn="0" w:oddVBand="0" w:evenVBand="0" w:oddHBand="1" w:evenHBand="0" w:firstRowFirstColumn="0" w:firstRowLastColumn="0" w:lastRowFirstColumn="0" w:lastRowLastColumn="0"/>
        </w:trPr>
        <w:tc>
          <w:tcPr>
            <w:tcW w:w="3544" w:type="dxa"/>
          </w:tcPr>
          <w:p w14:paraId="007B5E5E" w14:textId="77777777" w:rsidR="00DA667B" w:rsidRPr="00B53898" w:rsidRDefault="00DA667B" w:rsidP="0086789D">
            <w:r w:rsidRPr="00B53898">
              <w:t>Q1. Do you agree the issues identified by the Authority are worthy of attention?</w:t>
            </w:r>
          </w:p>
        </w:tc>
        <w:tc>
          <w:tcPr>
            <w:tcW w:w="5482" w:type="dxa"/>
          </w:tcPr>
          <w:p w14:paraId="17DFFDCA" w14:textId="77777777" w:rsidR="00DA667B" w:rsidRPr="00802FEE" w:rsidRDefault="00DA667B" w:rsidP="0086789D"/>
        </w:tc>
      </w:tr>
      <w:tr w:rsidR="00DA667B" w:rsidRPr="00802FEE" w14:paraId="7F87CF50" w14:textId="77777777" w:rsidTr="00EC4FA0">
        <w:trPr>
          <w:cnfStyle w:val="000000010000" w:firstRow="0" w:lastRow="0" w:firstColumn="0" w:lastColumn="0" w:oddVBand="0" w:evenVBand="0" w:oddHBand="0" w:evenHBand="1" w:firstRowFirstColumn="0" w:firstRowLastColumn="0" w:lastRowFirstColumn="0" w:lastRowLastColumn="0"/>
        </w:trPr>
        <w:tc>
          <w:tcPr>
            <w:tcW w:w="3544" w:type="dxa"/>
          </w:tcPr>
          <w:p w14:paraId="3AED0A56" w14:textId="77777777" w:rsidR="00DA667B" w:rsidRPr="00B53898" w:rsidRDefault="00DA667B" w:rsidP="0086789D">
            <w:r w:rsidRPr="00B53898">
              <w:t>Q.2 Do you agree with the objectives of the proposed amendment? If not, why not?</w:t>
            </w:r>
          </w:p>
        </w:tc>
        <w:tc>
          <w:tcPr>
            <w:tcW w:w="5482" w:type="dxa"/>
          </w:tcPr>
          <w:p w14:paraId="32B25C33" w14:textId="77777777" w:rsidR="00DA667B" w:rsidRPr="00802FEE" w:rsidRDefault="00DA667B" w:rsidP="0086789D"/>
        </w:tc>
      </w:tr>
      <w:tr w:rsidR="00DA667B" w:rsidRPr="00802FEE" w14:paraId="6FCE061B" w14:textId="77777777" w:rsidTr="00EC4FA0">
        <w:trPr>
          <w:cnfStyle w:val="000000100000" w:firstRow="0" w:lastRow="0" w:firstColumn="0" w:lastColumn="0" w:oddVBand="0" w:evenVBand="0" w:oddHBand="1" w:evenHBand="0" w:firstRowFirstColumn="0" w:firstRowLastColumn="0" w:lastRowFirstColumn="0" w:lastRowLastColumn="0"/>
        </w:trPr>
        <w:tc>
          <w:tcPr>
            <w:tcW w:w="3544" w:type="dxa"/>
          </w:tcPr>
          <w:p w14:paraId="18293882" w14:textId="77777777" w:rsidR="00DA667B" w:rsidRPr="00B53898" w:rsidRDefault="00DA667B" w:rsidP="0086789D">
            <w:r w:rsidRPr="00B53898">
              <w:t>Q3. Do you agree the benefits of the proposed amendment outweigh its costs?</w:t>
            </w:r>
          </w:p>
        </w:tc>
        <w:tc>
          <w:tcPr>
            <w:tcW w:w="5482" w:type="dxa"/>
          </w:tcPr>
          <w:p w14:paraId="0069A43A" w14:textId="77777777" w:rsidR="00DA667B" w:rsidRPr="00802FEE" w:rsidRDefault="00DA667B" w:rsidP="0086789D"/>
        </w:tc>
      </w:tr>
      <w:tr w:rsidR="00DA667B" w:rsidRPr="00802FEE" w14:paraId="31E3F214" w14:textId="77777777" w:rsidTr="00EC4FA0">
        <w:trPr>
          <w:cnfStyle w:val="000000010000" w:firstRow="0" w:lastRow="0" w:firstColumn="0" w:lastColumn="0" w:oddVBand="0" w:evenVBand="0" w:oddHBand="0" w:evenHBand="1" w:firstRowFirstColumn="0" w:firstRowLastColumn="0" w:lastRowFirstColumn="0" w:lastRowLastColumn="0"/>
        </w:trPr>
        <w:tc>
          <w:tcPr>
            <w:tcW w:w="3544" w:type="dxa"/>
          </w:tcPr>
          <w:p w14:paraId="4DCD2D20" w14:textId="77777777" w:rsidR="00DA667B" w:rsidRPr="00B53898" w:rsidRDefault="00DA667B" w:rsidP="0086789D">
            <w:r w:rsidRPr="00B53898">
              <w:t>Q4. Do you agree the proposed amendment is preferable to the other options? If you disagree, please explain your preferred option in terms consistent with the Authority’s statutory objective in section 15 of the Electricity Industry Act 2010.</w:t>
            </w:r>
          </w:p>
        </w:tc>
        <w:tc>
          <w:tcPr>
            <w:tcW w:w="5482" w:type="dxa"/>
          </w:tcPr>
          <w:p w14:paraId="5348FB77" w14:textId="77777777" w:rsidR="00DA667B" w:rsidRPr="00802FEE" w:rsidRDefault="00DA667B" w:rsidP="0086789D"/>
        </w:tc>
      </w:tr>
      <w:tr w:rsidR="00DA667B" w:rsidRPr="00802FEE" w14:paraId="268C4818" w14:textId="77777777" w:rsidTr="00EC4FA0">
        <w:trPr>
          <w:cnfStyle w:val="000000100000" w:firstRow="0" w:lastRow="0" w:firstColumn="0" w:lastColumn="0" w:oddVBand="0" w:evenVBand="0" w:oddHBand="1" w:evenHBand="0" w:firstRowFirstColumn="0" w:firstRowLastColumn="0" w:lastRowFirstColumn="0" w:lastRowLastColumn="0"/>
        </w:trPr>
        <w:tc>
          <w:tcPr>
            <w:tcW w:w="3544" w:type="dxa"/>
          </w:tcPr>
          <w:p w14:paraId="10CAA7AF" w14:textId="77777777" w:rsidR="00DA667B" w:rsidRPr="00B53898" w:rsidRDefault="00DA667B" w:rsidP="0086789D">
            <w:r w:rsidRPr="00B53898">
              <w:t>Q5. Do you agree the Authority’s proposed amendment complies with section 32(1) of the Act?</w:t>
            </w:r>
          </w:p>
        </w:tc>
        <w:tc>
          <w:tcPr>
            <w:tcW w:w="5482" w:type="dxa"/>
          </w:tcPr>
          <w:p w14:paraId="498FA3D0" w14:textId="77777777" w:rsidR="00DA667B" w:rsidRPr="00802FEE" w:rsidRDefault="00DA667B" w:rsidP="0086789D"/>
        </w:tc>
      </w:tr>
      <w:tr w:rsidR="00DA667B" w:rsidRPr="00802FEE" w14:paraId="4580C151" w14:textId="77777777" w:rsidTr="00EC4FA0">
        <w:trPr>
          <w:cnfStyle w:val="000000010000" w:firstRow="0" w:lastRow="0" w:firstColumn="0" w:lastColumn="0" w:oddVBand="0" w:evenVBand="0" w:oddHBand="0" w:evenHBand="1" w:firstRowFirstColumn="0" w:firstRowLastColumn="0" w:lastRowFirstColumn="0" w:lastRowLastColumn="0"/>
        </w:trPr>
        <w:tc>
          <w:tcPr>
            <w:tcW w:w="3544" w:type="dxa"/>
          </w:tcPr>
          <w:p w14:paraId="6EB678EA" w14:textId="2DEEBCF0" w:rsidR="00DA667B" w:rsidRPr="00B53898" w:rsidRDefault="00DA667B" w:rsidP="0086789D">
            <w:r w:rsidRPr="00B53898">
              <w:t>Q6. Do you have any comments on the drafting of the proposed amendment?</w:t>
            </w:r>
            <w:r w:rsidR="009115CD">
              <w:t xml:space="preserve"> See Appendix B</w:t>
            </w:r>
          </w:p>
        </w:tc>
        <w:tc>
          <w:tcPr>
            <w:tcW w:w="5482" w:type="dxa"/>
          </w:tcPr>
          <w:p w14:paraId="69498BB0" w14:textId="77777777" w:rsidR="00DA667B" w:rsidRPr="00802FEE" w:rsidRDefault="00DA667B" w:rsidP="0086789D"/>
        </w:tc>
      </w:tr>
    </w:tbl>
    <w:p w14:paraId="2F8B05CD" w14:textId="1C3A8195" w:rsidR="00DA667B" w:rsidRDefault="00DA667B">
      <w:pPr>
        <w:spacing w:before="0" w:after="160" w:line="259" w:lineRule="auto"/>
      </w:pPr>
    </w:p>
    <w:p w14:paraId="16C417FE" w14:textId="52017322" w:rsidR="00FE03C0" w:rsidRDefault="00FE03C0" w:rsidP="00511E0B">
      <w:pPr>
        <w:spacing w:before="0" w:after="160" w:line="259" w:lineRule="auto"/>
      </w:pPr>
    </w:p>
    <w:sectPr w:rsidR="00FE03C0" w:rsidSect="0062027C">
      <w:headerReference w:type="default" r:id="rId14"/>
      <w:footerReference w:type="even" r:id="rId15"/>
      <w:footerReference w:type="default" r:id="rId16"/>
      <w:footerReference w:type="first" r:id="rId17"/>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07417" w14:textId="77777777" w:rsidR="007416AF" w:rsidRPr="00802FEE" w:rsidRDefault="007416AF" w:rsidP="004E4C99">
      <w:r w:rsidRPr="00802FEE">
        <w:separator/>
      </w:r>
    </w:p>
    <w:p w14:paraId="08028BA0" w14:textId="77777777" w:rsidR="007416AF" w:rsidRPr="00802FEE" w:rsidRDefault="007416AF"/>
  </w:endnote>
  <w:endnote w:type="continuationSeparator" w:id="0">
    <w:p w14:paraId="464A7E12" w14:textId="77777777" w:rsidR="007416AF" w:rsidRPr="00802FEE" w:rsidRDefault="007416AF" w:rsidP="004E4C99">
      <w:r w:rsidRPr="00802FEE">
        <w:continuationSeparator/>
      </w:r>
    </w:p>
    <w:p w14:paraId="32D343D8" w14:textId="77777777" w:rsidR="007416AF" w:rsidRPr="00802FEE" w:rsidRDefault="007416AF"/>
  </w:endnote>
  <w:endnote w:type="continuationNotice" w:id="1">
    <w:p w14:paraId="0B949940" w14:textId="77777777" w:rsidR="007416AF" w:rsidRDefault="007416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98BF" w14:textId="77777777" w:rsidR="00EB35D1" w:rsidRPr="00802FEE" w:rsidRDefault="00EB35D1">
    <w:pPr>
      <w:pStyle w:val="Footer"/>
    </w:pPr>
    <w:r w:rsidRPr="00802FEE">
      <w:rPr>
        <w:noProof/>
      </w:rPr>
      <mc:AlternateContent>
        <mc:Choice Requires="wps">
          <w:drawing>
            <wp:anchor distT="0" distB="0" distL="0" distR="0" simplePos="0" relativeHeight="251658241" behindDoc="0" locked="0" layoutInCell="1" allowOverlap="1" wp14:anchorId="1C94D018" wp14:editId="13FFE171">
              <wp:simplePos x="635" y="635"/>
              <wp:positionH relativeFrom="page">
                <wp:align>center</wp:align>
              </wp:positionH>
              <wp:positionV relativeFrom="page">
                <wp:align>bottom</wp:align>
              </wp:positionV>
              <wp:extent cx="1704340" cy="445135"/>
              <wp:effectExtent l="0" t="0" r="10160" b="0"/>
              <wp:wrapNone/>
              <wp:docPr id="1538240674" name="Text Box 2"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4340" cy="445135"/>
                      </a:xfrm>
                      <a:prstGeom prst="rect">
                        <a:avLst/>
                      </a:prstGeom>
                      <a:noFill/>
                      <a:ln>
                        <a:noFill/>
                      </a:ln>
                    </wps:spPr>
                    <wps:txbx>
                      <w:txbxContent>
                        <w:p w14:paraId="5504D027" w14:textId="77777777" w:rsidR="00EB35D1" w:rsidRPr="00802FEE" w:rsidRDefault="00EB35D1" w:rsidP="00EB35D1">
                          <w:pPr>
                            <w:spacing w:after="0"/>
                            <w:rPr>
                              <w:rFonts w:ascii="Calibri" w:eastAsia="Calibri" w:hAnsi="Calibri" w:cs="Calibri"/>
                              <w:color w:val="000000"/>
                              <w:sz w:val="20"/>
                              <w:szCs w:val="20"/>
                            </w:rPr>
                          </w:pPr>
                          <w:r w:rsidRPr="00802FEE">
                            <w:rPr>
                              <w:rFonts w:ascii="Calibri" w:eastAsia="Calibri" w:hAnsi="Calibri" w:cs="Calibri"/>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94D018" id="_x0000_t202" coordsize="21600,21600" o:spt="202" path="m,l,21600r21600,l21600,xe">
              <v:stroke joinstyle="miter"/>
              <v:path gradientshapeok="t" o:connecttype="rect"/>
            </v:shapetype>
            <v:shape id="Text Box 2" o:spid="_x0000_s1026" type="#_x0000_t202" alt="IN-CONFIDENCE: ORGANISATION" style="position:absolute;margin-left:0;margin-top:0;width:134.2pt;height:35.0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oVDCgIAABYEAAAOAAAAZHJzL2Uyb0RvYy54bWysU8Fu2zAMvQ/YPwi6L3baZGuNOEXWIsOA&#10;oC2QFj0rshQbkERBUmJnXz9KtpOt22nYRaZJ6pF8fFrcdVqRo3C+AVPS6SSnRBgOVWP2JX19WX+6&#10;ocQHZiqmwIiSnoSnd8uPHxatLcQV1KAq4QiCGF+0tqR1CLbIMs9roZmfgBUGgxKcZgF/3T6rHGsR&#10;XavsKs8/Zy24yjrgwnv0PvRBukz4UgoenqT0IhBVUuwtpNOlcxfPbLlgxd4xWzd8aIP9QxeaNQaL&#10;nqEeWGDk4Jo/oHTDHXiQYcJBZyBlw0WaAaeZ5u+m2dbMijQLkuPtmSb//2D543Frnx0J3VfocIGR&#10;kNb6wqMzztNJp+MXOyUYRwpPZ9pEFwiPl77ks+sZhjjGZrP59HoeYbLLbet8+CZAk2iU1OFaElvs&#10;uPGhTx1TYjED60aptBplfnMgZvRklxajFbpdN/S9g+qE4zjoN+0tXzdYc8N8eGYOV4ttolzDEx5S&#10;QVtSGCxKanA//uaP+cg4RilpUSolNahlStR3g5uIqhoNNxq7ZExv83mOcXPQ94ACnOJbsDyZ6HVB&#10;jaZ0oN9QyKtYCEPMcCxX0t1o3odes/gQuFitUhIKyLKwMVvLI3TkKZL40r0xZwemA+7oEUYdseId&#10;4X1uvOnt6hCQ9rSNyGlP5EA1ii/tc3goUd2//qesy3Ne/gQAAP//AwBQSwMEFAAGAAgAAAAhAMNQ&#10;rRTcAAAABAEAAA8AAABkcnMvZG93bnJldi54bWxMj81uwjAQhO+V+g7WVuqtOIQWUIiDKqSeqCrx&#10;c+Fm7CUJxOsodiC8fbe9tJeVRjOa+TZfDq4RV+xC7UnBeJSAQDLe1lQq2O8+XuYgQtRkdeMJFdwx&#10;wLJ4fMh1Zv2NNnjdxlJwCYVMK6hibDMpg6nQ6TDyLRJ7J985HVl2pbSdvnG5a2SaJFPpdE28UOkW&#10;VxWay7Z3Ct428bP/ot3kMKT387pdmclpbZR6fhreFyAiDvEvDD/4jA4FMx19TzaIRgE/En8ve+l0&#10;/griqGCWjEEWufwPX3wDAAD//wMAUEsBAi0AFAAGAAgAAAAhALaDOJL+AAAA4QEAABMAAAAAAAAA&#10;AAAAAAAAAAAAAFtDb250ZW50X1R5cGVzXS54bWxQSwECLQAUAAYACAAAACEAOP0h/9YAAACUAQAA&#10;CwAAAAAAAAAAAAAAAAAvAQAAX3JlbHMvLnJlbHNQSwECLQAUAAYACAAAACEAvN6FQwoCAAAWBAAA&#10;DgAAAAAAAAAAAAAAAAAuAgAAZHJzL2Uyb0RvYy54bWxQSwECLQAUAAYACAAAACEAw1CtFNwAAAAE&#10;AQAADwAAAAAAAAAAAAAAAABkBAAAZHJzL2Rvd25yZXYueG1sUEsFBgAAAAAEAAQA8wAAAG0FAAAA&#10;AA==&#10;" filled="f" stroked="f">
              <v:textbox style="mso-fit-shape-to-text:t" inset="0,0,0,15pt">
                <w:txbxContent>
                  <w:p w14:paraId="5504D027" w14:textId="77777777" w:rsidR="00EB35D1" w:rsidRPr="00802FEE" w:rsidRDefault="00EB35D1" w:rsidP="00EB35D1">
                    <w:pPr>
                      <w:spacing w:after="0"/>
                      <w:rPr>
                        <w:rFonts w:ascii="Calibri" w:eastAsia="Calibri" w:hAnsi="Calibri" w:cs="Calibri"/>
                        <w:color w:val="000000"/>
                        <w:sz w:val="20"/>
                        <w:szCs w:val="20"/>
                      </w:rPr>
                    </w:pPr>
                    <w:r w:rsidRPr="00802FEE">
                      <w:rPr>
                        <w:rFonts w:ascii="Calibri" w:eastAsia="Calibri" w:hAnsi="Calibri" w:cs="Calibri"/>
                        <w:color w:val="000000"/>
                        <w:sz w:val="20"/>
                        <w:szCs w:val="20"/>
                      </w:rPr>
                      <w:t>IN-CONFIDENCE: ORGANISATION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75A7E" w14:textId="53BD609E" w:rsidR="009A7620" w:rsidRPr="00802FEE" w:rsidRDefault="00EB35D1" w:rsidP="004E4C99">
    <w:pPr>
      <w:pStyle w:val="Footer"/>
    </w:pPr>
    <w:r w:rsidRPr="00802FEE">
      <w:rPr>
        <w:noProof/>
      </w:rPr>
      <mc:AlternateContent>
        <mc:Choice Requires="wps">
          <w:drawing>
            <wp:anchor distT="0" distB="0" distL="0" distR="0" simplePos="0" relativeHeight="251658752" behindDoc="0" locked="0" layoutInCell="1" allowOverlap="1" wp14:anchorId="5A7872C8" wp14:editId="59D84E7A">
              <wp:simplePos x="635" y="635"/>
              <wp:positionH relativeFrom="page">
                <wp:align>center</wp:align>
              </wp:positionH>
              <wp:positionV relativeFrom="page">
                <wp:align>bottom</wp:align>
              </wp:positionV>
              <wp:extent cx="1704340" cy="445135"/>
              <wp:effectExtent l="0" t="0" r="10160" b="0"/>
              <wp:wrapNone/>
              <wp:docPr id="1094017888" name="Text Box 3"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4340" cy="445135"/>
                      </a:xfrm>
                      <a:prstGeom prst="rect">
                        <a:avLst/>
                      </a:prstGeom>
                      <a:noFill/>
                      <a:ln>
                        <a:noFill/>
                      </a:ln>
                    </wps:spPr>
                    <wps:txbx>
                      <w:txbxContent>
                        <w:p w14:paraId="6D3413A2" w14:textId="30519573" w:rsidR="00EB35D1" w:rsidRPr="00802FEE" w:rsidRDefault="00EB35D1" w:rsidP="00EB35D1">
                          <w:pPr>
                            <w:spacing w:after="0"/>
                            <w:rPr>
                              <w:rFonts w:ascii="Calibri" w:eastAsia="Calibri" w:hAnsi="Calibri" w:cs="Calibri"/>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7872C8" id="_x0000_t202" coordsize="21600,21600" o:spt="202" path="m,l,21600r21600,l21600,xe">
              <v:stroke joinstyle="miter"/>
              <v:path gradientshapeok="t" o:connecttype="rect"/>
            </v:shapetype>
            <v:shape id="Text Box 3" o:spid="_x0000_s1027" type="#_x0000_t202" alt="IN-CONFIDENCE: ORGANISATION" style="position:absolute;margin-left:0;margin-top:0;width:134.2pt;height:35.0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xfDQIAAB0EAAAOAAAAZHJzL2Uyb0RvYy54bWysU01v2zAMvQ/YfxB0X+y0yT6MOEXWIsOA&#10;oi2QDj0rshwbkESBUmJnv36UHCddt9Owi0yT1CP5+LS46Y1mB4W+BVvy6STnTFkJVWt3Jf/xvP7w&#10;mTMfhK2EBqtKflSe3yzfv1t0rlBX0ICuFDICsb7oXMmbEFyRZV42ygg/AacsBWtAIwL94i6rUHSE&#10;bnR2lecfsw6wcghSeU/euyHIlwm/rpUMj3XtVWC65NRbSCemcxvPbLkQxQ6Fa1p5akP8QxdGtJaK&#10;nqHuRBBsj+0fUKaVCB7qMJFgMqjrVqo0A00zzd9Ms2mEU2kWIse7M03+/8HKh8PGPSEL/VfoaYGR&#10;kM75wpMzztPXaOKXOmUUJwqPZ9pUH5iMlz7ls+sZhSTFZrP59HoeYbLLbYc+fFNgWDRKjrSWxJY4&#10;3PswpI4psZiFdat1Wo22vzkIM3qyS4vRCv22Z231qv0tVEeaCmFYuHdy3VLpe+HDk0DaMHVLqg2P&#10;dNQaupLDyeKsAfz5N3/MJ+IpyllHiim5JUlzpr9bWkgU12jgaGyTMf2Sz3OK2725BdLhlJ6Ek8kk&#10;LwY9mjWCeSE9r2IhCgkrqVzJt6N5Gwbp0nuQarVKSaQjJ8K93TgZoSNdkcvn/kWgOxEeaFUPMMpJ&#10;FG94H3LjTe9W+0Dsp6VEagciT4yTBtNaT+8livz1f8q6vOrlLwAAAP//AwBQSwMEFAAGAAgAAAAh&#10;AMNQrRTcAAAABAEAAA8AAABkcnMvZG93bnJldi54bWxMj81uwjAQhO+V+g7WVuqtOIQWUIiDKqSe&#10;qCrxc+Fm7CUJxOsodiC8fbe9tJeVRjOa+TZfDq4RV+xC7UnBeJSAQDLe1lQq2O8+XuYgQtRkdeMJ&#10;FdwxwLJ4fMh1Zv2NNnjdxlJwCYVMK6hibDMpg6nQ6TDyLRJ7J985HVl2pbSdvnG5a2SaJFPpdE28&#10;UOkWVxWay7Z3Ct428bP/ot3kMKT387pdmclpbZR6fhreFyAiDvEvDD/4jA4FMx19TzaIRgE/En8v&#10;e+l0/griqGCWjEEWufwPX3wDAAD//wMAUEsBAi0AFAAGAAgAAAAhALaDOJL+AAAA4QEAABMAAAAA&#10;AAAAAAAAAAAAAAAAAFtDb250ZW50X1R5cGVzXS54bWxQSwECLQAUAAYACAAAACEAOP0h/9YAAACU&#10;AQAACwAAAAAAAAAAAAAAAAAvAQAAX3JlbHMvLnJlbHNQSwECLQAUAAYACAAAACEAFQocXw0CAAAd&#10;BAAADgAAAAAAAAAAAAAAAAAuAgAAZHJzL2Uyb0RvYy54bWxQSwECLQAUAAYACAAAACEAw1CtFNwA&#10;AAAEAQAADwAAAAAAAAAAAAAAAABnBAAAZHJzL2Rvd25yZXYueG1sUEsFBgAAAAAEAAQA8wAAAHAF&#10;AAAAAA==&#10;" filled="f" stroked="f">
              <v:textbox style="mso-fit-shape-to-text:t" inset="0,0,0,15pt">
                <w:txbxContent>
                  <w:p w14:paraId="6D3413A2" w14:textId="30519573" w:rsidR="00EB35D1" w:rsidRPr="00802FEE" w:rsidRDefault="00EB35D1" w:rsidP="00EB35D1">
                    <w:pPr>
                      <w:spacing w:after="0"/>
                      <w:rPr>
                        <w:rFonts w:ascii="Calibri" w:eastAsia="Calibri" w:hAnsi="Calibri" w:cs="Calibri"/>
                        <w:color w:val="000000"/>
                        <w:sz w:val="20"/>
                        <w:szCs w:val="20"/>
                      </w:rPr>
                    </w:pPr>
                  </w:p>
                </w:txbxContent>
              </v:textbox>
              <w10:wrap anchorx="page" anchory="page"/>
            </v:shape>
          </w:pict>
        </mc:Fallback>
      </mc:AlternateContent>
    </w:r>
    <w:sdt>
      <w:sdtPr>
        <w:alias w:val="Title"/>
        <w:tag w:val=""/>
        <w:id w:val="1412971520"/>
        <w:placeholder>
          <w:docPart w:val="C2DE101EE6114A24B774623C53038ACF"/>
        </w:placeholder>
        <w:dataBinding w:prefixMappings="xmlns:ns0='http://purl.org/dc/elements/1.1/' xmlns:ns1='http://schemas.openxmlformats.org/package/2006/metadata/core-properties' " w:xpath="/ns1:coreProperties[1]/ns0:title[1]" w:storeItemID="{6C3C8BC8-F283-45AE-878A-BAB7291924A1}"/>
        <w:text/>
      </w:sdtPr>
      <w:sdtEndPr/>
      <w:sdtContent>
        <w:r w:rsidR="004E0DB1">
          <w:t>Review of urgent Code amendment to the System Operator’s information gathering powers</w:t>
        </w:r>
      </w:sdtContent>
    </w:sdt>
    <w:r w:rsidR="009A7620" w:rsidRPr="00802FEE">
      <w:t xml:space="preserve"> </w:t>
    </w:r>
    <w:r w:rsidR="009A7620" w:rsidRPr="00802FEE">
      <w:ptab w:relativeTo="margin" w:alignment="right" w:leader="none"/>
    </w:r>
    <w:r w:rsidR="009A7620" w:rsidRPr="00802FEE">
      <w:fldChar w:fldCharType="begin"/>
    </w:r>
    <w:r w:rsidR="009A7620" w:rsidRPr="00802FEE">
      <w:instrText xml:space="preserve"> PAGE   \* MERGEFORMAT </w:instrText>
    </w:r>
    <w:r w:rsidR="009A7620" w:rsidRPr="00802FEE">
      <w:fldChar w:fldCharType="separate"/>
    </w:r>
    <w:r w:rsidR="00E82F4A" w:rsidRPr="00802FEE">
      <w:t>3</w:t>
    </w:r>
    <w:r w:rsidR="009A7620" w:rsidRPr="00802FEE">
      <w:fldChar w:fldCharType="end"/>
    </w:r>
  </w:p>
  <w:p w14:paraId="6BD7709B" w14:textId="77777777" w:rsidR="000C697E" w:rsidRPr="00802FEE" w:rsidRDefault="000C69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A11EC" w14:textId="77777777" w:rsidR="00EB35D1" w:rsidRPr="00802FEE" w:rsidRDefault="00EB35D1">
    <w:pPr>
      <w:pStyle w:val="Footer"/>
    </w:pPr>
    <w:r w:rsidRPr="00802FEE">
      <w:rPr>
        <w:noProof/>
      </w:rPr>
      <mc:AlternateContent>
        <mc:Choice Requires="wps">
          <w:drawing>
            <wp:anchor distT="0" distB="0" distL="0" distR="0" simplePos="0" relativeHeight="251658240" behindDoc="0" locked="0" layoutInCell="1" allowOverlap="1" wp14:anchorId="5A4786C5" wp14:editId="050A155A">
              <wp:simplePos x="635" y="635"/>
              <wp:positionH relativeFrom="page">
                <wp:align>center</wp:align>
              </wp:positionH>
              <wp:positionV relativeFrom="page">
                <wp:align>bottom</wp:align>
              </wp:positionV>
              <wp:extent cx="1704340" cy="445135"/>
              <wp:effectExtent l="0" t="0" r="10160" b="0"/>
              <wp:wrapNone/>
              <wp:docPr id="1556405115" name="Text Box 1"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4340" cy="445135"/>
                      </a:xfrm>
                      <a:prstGeom prst="rect">
                        <a:avLst/>
                      </a:prstGeom>
                      <a:noFill/>
                      <a:ln>
                        <a:noFill/>
                      </a:ln>
                    </wps:spPr>
                    <wps:txbx>
                      <w:txbxContent>
                        <w:p w14:paraId="6896E28D" w14:textId="77777777" w:rsidR="00EB35D1" w:rsidRPr="00802FEE" w:rsidRDefault="00EB35D1" w:rsidP="00EB35D1">
                          <w:pPr>
                            <w:spacing w:after="0"/>
                            <w:rPr>
                              <w:rFonts w:ascii="Calibri" w:eastAsia="Calibri" w:hAnsi="Calibri" w:cs="Calibri"/>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4786C5" id="_x0000_t202" coordsize="21600,21600" o:spt="202" path="m,l,21600r21600,l21600,xe">
              <v:stroke joinstyle="miter"/>
              <v:path gradientshapeok="t" o:connecttype="rect"/>
            </v:shapetype>
            <v:shape id="Text Box 1" o:spid="_x0000_s1028" type="#_x0000_t202" alt="IN-CONFIDENCE: ORGANISATION" style="position:absolute;margin-left:0;margin-top:0;width:134.2pt;height:35.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sZDwIAAB0EAAAOAAAAZHJzL2Uyb0RvYy54bWysU8Fu2zAMvQ/YPwi6L7bTZOuMOEXWIsOA&#10;oC2QDj0rshQbkERBUmJnXz9KjpOt22nYRaZJ6pF8fFrc9VqRo3C+BVPRYpJTIgyHujX7in5/WX+4&#10;pcQHZmqmwIiKnoSnd8v37xadLcUUGlC1cARBjC87W9EmBFtmmeeN0MxPwAqDQQlOs4C/bp/VjnWI&#10;rlU2zfOPWQeutg648B69D0OQLhO+lIKHJym9CERVFHsL6XTp3MUzWy5YuXfMNi0/t8H+oQvNWoNF&#10;L1APLDBycO0fULrlDjzIMOGgM5Cy5SLNgNMU+Ztptg2zIs2C5Hh7ocn/P1j+eNzaZ0dC/wV6XGAk&#10;pLO+9OiM8/TS6fjFTgnGkcLThTbRB8LjpU/57GaGIY6x2Wxe3MwjTHa9bZ0PXwVoEo2KOlxLYosd&#10;Nz4MqWNKLGZg3SqVVqPMbw7EjJ7s2mK0Qr/rSVtXdDq2v4P6hFM5GBbuLV+3WHrDfHhmDjeM3aJq&#10;wxMeUkFXUThblDTgfvzNH/OReIxS0qFiKmpQ0pSobwYXEsU1Gm40dskoPufzHOPmoO8BdVjgk7A8&#10;meh1QY2mdKBfUc+rWAhDzHAsV9HdaN6HQbr4HrhYrVIS6siysDFbyyN0pCty+dK/MmfPhAdc1SOM&#10;cmLlG96H3HjT29UhIPtpKZHagcgz46jBtNbze4ki//U/ZV1f9fInAAAA//8DAFBLAwQUAAYACAAA&#10;ACEAw1CtFNwAAAAEAQAADwAAAGRycy9kb3ducmV2LnhtbEyPzW7CMBCE75X6DtZW6q04hBZQiIMq&#10;pJ6oKvFz4WbsJQnE6yh2ILx9t720l5VGM5r5Nl8OrhFX7ELtScF4lIBAMt7WVCrY7z5e5iBC1GR1&#10;4wkV3DHAsnh8yHVm/Y02eN3GUnAJhUwrqGJsMymDqdDpMPItEnsn3zkdWXaltJ2+cblrZJokU+l0&#10;TbxQ6RZXFZrLtncK3jbxs/+i3eQwpPfzul2ZyWltlHp+Gt4XICIO8S8MP/iMDgUzHX1PNohGAT8S&#10;fy976XT+CuKoYJaMQRa5/A9ffAMAAP//AwBQSwECLQAUAAYACAAAACEAtoM4kv4AAADhAQAAEwAA&#10;AAAAAAAAAAAAAAAAAAAAW0NvbnRlbnRfVHlwZXNdLnhtbFBLAQItABQABgAIAAAAIQA4/SH/1gAA&#10;AJQBAAALAAAAAAAAAAAAAAAAAC8BAABfcmVscy8ucmVsc1BLAQItABQABgAIAAAAIQCiy8sZDwIA&#10;AB0EAAAOAAAAAAAAAAAAAAAAAC4CAABkcnMvZTJvRG9jLnhtbFBLAQItABQABgAIAAAAIQDDUK0U&#10;3AAAAAQBAAAPAAAAAAAAAAAAAAAAAGkEAABkcnMvZG93bnJldi54bWxQSwUGAAAAAAQABADzAAAA&#10;cgUAAAAA&#10;" filled="f" stroked="f">
              <v:textbox style="mso-fit-shape-to-text:t" inset="0,0,0,15pt">
                <w:txbxContent>
                  <w:p w14:paraId="6896E28D" w14:textId="77777777" w:rsidR="00EB35D1" w:rsidRPr="00802FEE" w:rsidRDefault="00EB35D1" w:rsidP="00EB35D1">
                    <w:pPr>
                      <w:spacing w:after="0"/>
                      <w:rPr>
                        <w:rFonts w:ascii="Calibri" w:eastAsia="Calibri" w:hAnsi="Calibri" w:cs="Calibri"/>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FD2EC" w14:textId="77777777" w:rsidR="007416AF" w:rsidRPr="00802FEE" w:rsidRDefault="007416AF" w:rsidP="00121A65">
      <w:pPr>
        <w:pStyle w:val="NoSpacing"/>
        <w:pBdr>
          <w:bottom w:val="single" w:sz="4" w:space="1" w:color="auto"/>
        </w:pBdr>
        <w:ind w:right="6804"/>
        <w:rPr>
          <w:sz w:val="18"/>
          <w:szCs w:val="18"/>
        </w:rPr>
      </w:pPr>
    </w:p>
    <w:p w14:paraId="0DFBA5FE" w14:textId="77777777" w:rsidR="007416AF" w:rsidRPr="00802FEE" w:rsidRDefault="007416AF"/>
  </w:footnote>
  <w:footnote w:type="continuationSeparator" w:id="0">
    <w:p w14:paraId="6450D727" w14:textId="77777777" w:rsidR="007416AF" w:rsidRPr="00802FEE" w:rsidRDefault="007416AF" w:rsidP="004E4C99">
      <w:r w:rsidRPr="00802FEE">
        <w:continuationSeparator/>
      </w:r>
    </w:p>
    <w:p w14:paraId="0C5ADE05" w14:textId="77777777" w:rsidR="007416AF" w:rsidRPr="00802FEE" w:rsidRDefault="007416AF"/>
  </w:footnote>
  <w:footnote w:type="continuationNotice" w:id="1">
    <w:p w14:paraId="5967E2A0" w14:textId="77777777" w:rsidR="007416AF" w:rsidRDefault="007416A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46F8" w14:textId="1EF74E19" w:rsidR="00C6371E" w:rsidRDefault="00C6371E">
    <w:pPr>
      <w:pStyle w:val="Header"/>
    </w:pPr>
    <w:r>
      <w:rPr>
        <w:noProof/>
      </w:rPr>
      <w:drawing>
        <wp:anchor distT="0" distB="0" distL="114300" distR="114300" simplePos="0" relativeHeight="251659776" behindDoc="0" locked="0" layoutInCell="1" allowOverlap="1" wp14:anchorId="7BA22F64" wp14:editId="5EB967F8">
          <wp:simplePos x="0" y="0"/>
          <wp:positionH relativeFrom="column">
            <wp:posOffset>4281170</wp:posOffset>
          </wp:positionH>
          <wp:positionV relativeFrom="paragraph">
            <wp:posOffset>-245745</wp:posOffset>
          </wp:positionV>
          <wp:extent cx="1645285" cy="792480"/>
          <wp:effectExtent l="0" t="0" r="0" b="7620"/>
          <wp:wrapSquare wrapText="bothSides"/>
          <wp:docPr id="451334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285" cy="792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D7FD4"/>
    <w:multiLevelType w:val="multilevel"/>
    <w:tmpl w:val="6E80AC76"/>
    <w:lvl w:ilvl="0">
      <w:start w:val="1"/>
      <w:numFmt w:val="bullet"/>
      <w:pStyle w:val="ListBullet"/>
      <w:lvlText w:val=""/>
      <w:lvlJc w:val="left"/>
      <w:pPr>
        <w:tabs>
          <w:tab w:val="num" w:pos="680"/>
        </w:tabs>
        <w:ind w:left="1021" w:hanging="341"/>
      </w:pPr>
      <w:rPr>
        <w:rFonts w:ascii="Symbol" w:hAnsi="Symbol" w:hint="default"/>
      </w:rPr>
    </w:lvl>
    <w:lvl w:ilvl="1">
      <w:start w:val="1"/>
      <w:numFmt w:val="bullet"/>
      <w:pStyle w:val="ListBullet2"/>
      <w:lvlText w:val="‒"/>
      <w:lvlJc w:val="left"/>
      <w:pPr>
        <w:tabs>
          <w:tab w:val="num" w:pos="1020"/>
        </w:tabs>
        <w:ind w:left="1361" w:hanging="341"/>
      </w:pPr>
      <w:rPr>
        <w:rFonts w:ascii="Calibri" w:hAnsi="Calibri" w:hint="default"/>
      </w:rPr>
    </w:lvl>
    <w:lvl w:ilvl="2">
      <w:start w:val="1"/>
      <w:numFmt w:val="bullet"/>
      <w:pStyle w:val="ListBullet3"/>
      <w:lvlText w:val=""/>
      <w:lvlJc w:val="left"/>
      <w:pPr>
        <w:tabs>
          <w:tab w:val="num" w:pos="1360"/>
        </w:tabs>
        <w:ind w:left="1701" w:hanging="341"/>
      </w:pPr>
      <w:rPr>
        <w:rFonts w:ascii="Wingdings" w:hAnsi="Wingdings" w:hint="default"/>
        <w:b w:val="0"/>
        <w:bCs w:val="0"/>
        <w:color w:val="auto"/>
      </w:rPr>
    </w:lvl>
    <w:lvl w:ilvl="3">
      <w:start w:val="1"/>
      <w:numFmt w:val="bullet"/>
      <w:pStyle w:val="ListBullet4"/>
      <w:lvlText w:val=""/>
      <w:lvlJc w:val="left"/>
      <w:pPr>
        <w:tabs>
          <w:tab w:val="num" w:pos="1700"/>
        </w:tabs>
        <w:ind w:left="2041" w:hanging="341"/>
      </w:pPr>
      <w:rPr>
        <w:rFonts w:ascii="Symbol" w:hAnsi="Symbol" w:hint="default"/>
      </w:rPr>
    </w:lvl>
    <w:lvl w:ilvl="4">
      <w:start w:val="1"/>
      <w:numFmt w:val="bullet"/>
      <w:lvlText w:val=""/>
      <w:lvlJc w:val="left"/>
      <w:pPr>
        <w:tabs>
          <w:tab w:val="num" w:pos="2040"/>
        </w:tabs>
        <w:ind w:left="2381" w:hanging="341"/>
      </w:pPr>
      <w:rPr>
        <w:rFonts w:ascii="Symbol" w:hAnsi="Symbol" w:hint="default"/>
      </w:rPr>
    </w:lvl>
    <w:lvl w:ilvl="5">
      <w:start w:val="1"/>
      <w:numFmt w:val="bullet"/>
      <w:lvlText w:val=""/>
      <w:lvlJc w:val="left"/>
      <w:pPr>
        <w:tabs>
          <w:tab w:val="num" w:pos="2380"/>
        </w:tabs>
        <w:ind w:left="2721" w:hanging="341"/>
      </w:pPr>
      <w:rPr>
        <w:rFonts w:ascii="Wingdings" w:hAnsi="Wingdings" w:hint="default"/>
      </w:rPr>
    </w:lvl>
    <w:lvl w:ilvl="6">
      <w:start w:val="1"/>
      <w:numFmt w:val="bullet"/>
      <w:lvlText w:val=""/>
      <w:lvlJc w:val="left"/>
      <w:pPr>
        <w:tabs>
          <w:tab w:val="num" w:pos="2720"/>
        </w:tabs>
        <w:ind w:left="3061" w:hanging="341"/>
      </w:pPr>
      <w:rPr>
        <w:rFonts w:ascii="Wingdings" w:hAnsi="Wingdings" w:hint="default"/>
      </w:rPr>
    </w:lvl>
    <w:lvl w:ilvl="7">
      <w:start w:val="1"/>
      <w:numFmt w:val="bullet"/>
      <w:lvlText w:val=""/>
      <w:lvlJc w:val="left"/>
      <w:pPr>
        <w:tabs>
          <w:tab w:val="num" w:pos="3060"/>
        </w:tabs>
        <w:ind w:left="3401" w:hanging="341"/>
      </w:pPr>
      <w:rPr>
        <w:rFonts w:ascii="Symbol" w:hAnsi="Symbol" w:hint="default"/>
      </w:rPr>
    </w:lvl>
    <w:lvl w:ilvl="8">
      <w:start w:val="1"/>
      <w:numFmt w:val="bullet"/>
      <w:lvlText w:val=""/>
      <w:lvlJc w:val="left"/>
      <w:pPr>
        <w:tabs>
          <w:tab w:val="num" w:pos="3400"/>
        </w:tabs>
        <w:ind w:left="3741" w:hanging="341"/>
      </w:pPr>
      <w:rPr>
        <w:rFonts w:ascii="Symbol" w:hAnsi="Symbol" w:hint="default"/>
      </w:rPr>
    </w:lvl>
  </w:abstractNum>
  <w:abstractNum w:abstractNumId="1" w15:restartNumberingAfterBreak="0">
    <w:nsid w:val="19080F62"/>
    <w:multiLevelType w:val="multilevel"/>
    <w:tmpl w:val="9D38EAF8"/>
    <w:lvl w:ilvl="0">
      <w:start w:val="1"/>
      <w:numFmt w:val="upperLetter"/>
      <w:pStyle w:val="AppendixHeading"/>
      <w:lvlText w:val="Appendix %1"/>
      <w:lvlJc w:val="left"/>
      <w:pPr>
        <w:ind w:left="4276" w:hanging="2268"/>
      </w:pPr>
      <w:rPr>
        <w:rFonts w:hint="default"/>
      </w:rPr>
    </w:lvl>
    <w:lvl w:ilvl="1">
      <w:start w:val="1"/>
      <w:numFmt w:val="decimal"/>
      <w:pStyle w:val="AppendixParagraph"/>
      <w:lvlText w:val="%1.%2."/>
      <w:lvlJc w:val="left"/>
      <w:pPr>
        <w:ind w:left="2120" w:hanging="680"/>
      </w:pPr>
      <w:rPr>
        <w:rFonts w:hint="default"/>
      </w:rPr>
    </w:lvl>
    <w:lvl w:ilvl="2">
      <w:start w:val="1"/>
      <w:numFmt w:val="lowerLetter"/>
      <w:lvlText w:val="%3."/>
      <w:lvlJc w:val="left"/>
      <w:pPr>
        <w:ind w:left="2801" w:hanging="681"/>
      </w:pPr>
      <w:rPr>
        <w:rFonts w:hint="default"/>
      </w:rPr>
    </w:lvl>
    <w:lvl w:ilvl="3">
      <w:start w:val="1"/>
      <w:numFmt w:val="lowerRoman"/>
      <w:lvlText w:val="%4."/>
      <w:lvlJc w:val="left"/>
      <w:pPr>
        <w:ind w:left="3481" w:hanging="680"/>
      </w:pPr>
      <w:rPr>
        <w:rFonts w:hint="default"/>
      </w:rPr>
    </w:lvl>
    <w:lvl w:ilvl="4">
      <w:start w:val="1"/>
      <w:numFmt w:val="bullet"/>
      <w:lvlText w:val=""/>
      <w:lvlJc w:val="left"/>
      <w:pPr>
        <w:ind w:left="4162" w:hanging="681"/>
      </w:pPr>
      <w:rPr>
        <w:rFonts w:ascii="Wingdings" w:hAnsi="Wingding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3AB15E2F"/>
    <w:multiLevelType w:val="multilevel"/>
    <w:tmpl w:val="B3B01834"/>
    <w:lvl w:ilvl="0">
      <w:start w:val="1"/>
      <w:numFmt w:val="decimal"/>
      <w:pStyle w:val="Heading1"/>
      <w:lvlText w:val="%1."/>
      <w:lvlJc w:val="left"/>
      <w:pPr>
        <w:ind w:left="851" w:hanging="851"/>
      </w:pPr>
      <w:rPr>
        <w:rFonts w:hint="default"/>
      </w:rPr>
    </w:lvl>
    <w:lvl w:ilvl="1">
      <w:start w:val="1"/>
      <w:numFmt w:val="decimal"/>
      <w:pStyle w:val="NumberedParagraph"/>
      <w:lvlText w:val="%1.%2."/>
      <w:lvlJc w:val="left"/>
      <w:pPr>
        <w:ind w:left="851" w:hanging="851"/>
      </w:pPr>
      <w:rPr>
        <w:rFonts w:hint="default"/>
      </w:rPr>
    </w:lvl>
    <w:lvl w:ilvl="2">
      <w:start w:val="1"/>
      <w:numFmt w:val="lowerLetter"/>
      <w:pStyle w:val="Listabc"/>
      <w:lvlText w:val="(%3)"/>
      <w:lvlJc w:val="left"/>
      <w:pPr>
        <w:ind w:left="1418" w:hanging="567"/>
      </w:pPr>
      <w:rPr>
        <w:rFonts w:hint="default"/>
      </w:r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E461829"/>
    <w:multiLevelType w:val="hybridMultilevel"/>
    <w:tmpl w:val="C88C1E92"/>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0365BAF"/>
    <w:multiLevelType w:val="hybridMultilevel"/>
    <w:tmpl w:val="38963B8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 w15:restartNumberingAfterBreak="0">
    <w:nsid w:val="649448F1"/>
    <w:multiLevelType w:val="hybridMultilevel"/>
    <w:tmpl w:val="AE765CC8"/>
    <w:lvl w:ilvl="0" w:tplc="4A3EA0BE">
      <w:start w:val="1"/>
      <w:numFmt w:val="bullet"/>
      <w:pStyle w:val="ListParagraph"/>
      <w:lvlText w:val=""/>
      <w:lvlJc w:val="left"/>
      <w:pPr>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C16392F"/>
    <w:multiLevelType w:val="multilevel"/>
    <w:tmpl w:val="8BEC7A9E"/>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134" w:hanging="283"/>
      </w:pPr>
      <w:rPr>
        <w:rFonts w:hint="default"/>
      </w:rPr>
    </w:lvl>
    <w:lvl w:ilvl="3">
      <w:start w:val="1"/>
      <w:numFmt w:val="lowerRoman"/>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64949912">
    <w:abstractNumId w:val="5"/>
  </w:num>
  <w:num w:numId="2" w16cid:durableId="1126004458">
    <w:abstractNumId w:val="6"/>
  </w:num>
  <w:num w:numId="3" w16cid:durableId="330914704">
    <w:abstractNumId w:val="0"/>
  </w:num>
  <w:num w:numId="4" w16cid:durableId="154880557">
    <w:abstractNumId w:val="2"/>
  </w:num>
  <w:num w:numId="5" w16cid:durableId="1171723698">
    <w:abstractNumId w:val="1"/>
  </w:num>
  <w:num w:numId="6" w16cid:durableId="66465773">
    <w:abstractNumId w:val="4"/>
  </w:num>
  <w:num w:numId="7" w16cid:durableId="363674940">
    <w:abstractNumId w:val="3"/>
  </w:num>
  <w:num w:numId="8" w16cid:durableId="2087334055">
    <w:abstractNumId w:val="2"/>
  </w:num>
  <w:num w:numId="9" w16cid:durableId="1367754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 w:numId="10" w16cid:durableId="904293101">
    <w:abstractNumId w:val="1"/>
  </w:num>
  <w:num w:numId="11" w16cid:durableId="861016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A45"/>
    <w:rsid w:val="00001251"/>
    <w:rsid w:val="000012D2"/>
    <w:rsid w:val="000024A9"/>
    <w:rsid w:val="00004124"/>
    <w:rsid w:val="000041EE"/>
    <w:rsid w:val="000052C2"/>
    <w:rsid w:val="0000563E"/>
    <w:rsid w:val="00007473"/>
    <w:rsid w:val="00010988"/>
    <w:rsid w:val="00012DAE"/>
    <w:rsid w:val="000130D2"/>
    <w:rsid w:val="00013A13"/>
    <w:rsid w:val="00013D4E"/>
    <w:rsid w:val="0001434D"/>
    <w:rsid w:val="00016D9D"/>
    <w:rsid w:val="00017379"/>
    <w:rsid w:val="00017ADF"/>
    <w:rsid w:val="00017D2B"/>
    <w:rsid w:val="00017F5B"/>
    <w:rsid w:val="0002045E"/>
    <w:rsid w:val="0002126E"/>
    <w:rsid w:val="0002176D"/>
    <w:rsid w:val="0002290F"/>
    <w:rsid w:val="00023A7A"/>
    <w:rsid w:val="00024413"/>
    <w:rsid w:val="000247CD"/>
    <w:rsid w:val="00025979"/>
    <w:rsid w:val="00027339"/>
    <w:rsid w:val="00030556"/>
    <w:rsid w:val="000328FD"/>
    <w:rsid w:val="00033465"/>
    <w:rsid w:val="00033F96"/>
    <w:rsid w:val="0003401E"/>
    <w:rsid w:val="00034376"/>
    <w:rsid w:val="00034FFE"/>
    <w:rsid w:val="0003578F"/>
    <w:rsid w:val="00036EA4"/>
    <w:rsid w:val="00041F46"/>
    <w:rsid w:val="0004378B"/>
    <w:rsid w:val="00045222"/>
    <w:rsid w:val="000453F4"/>
    <w:rsid w:val="00050E6E"/>
    <w:rsid w:val="0005178C"/>
    <w:rsid w:val="00051A35"/>
    <w:rsid w:val="00052626"/>
    <w:rsid w:val="00052F77"/>
    <w:rsid w:val="00054CFD"/>
    <w:rsid w:val="000550DB"/>
    <w:rsid w:val="0005533E"/>
    <w:rsid w:val="00055BBF"/>
    <w:rsid w:val="0005624F"/>
    <w:rsid w:val="00056674"/>
    <w:rsid w:val="0005672F"/>
    <w:rsid w:val="00056739"/>
    <w:rsid w:val="000568DF"/>
    <w:rsid w:val="00056D58"/>
    <w:rsid w:val="0006063D"/>
    <w:rsid w:val="00060A7C"/>
    <w:rsid w:val="000618C4"/>
    <w:rsid w:val="00061F1D"/>
    <w:rsid w:val="00064428"/>
    <w:rsid w:val="00064598"/>
    <w:rsid w:val="00064C22"/>
    <w:rsid w:val="00065DA9"/>
    <w:rsid w:val="00066BB8"/>
    <w:rsid w:val="0007012D"/>
    <w:rsid w:val="000708FC"/>
    <w:rsid w:val="00071CAE"/>
    <w:rsid w:val="00071F77"/>
    <w:rsid w:val="00072056"/>
    <w:rsid w:val="000725B4"/>
    <w:rsid w:val="00073C09"/>
    <w:rsid w:val="000742E3"/>
    <w:rsid w:val="00074FB3"/>
    <w:rsid w:val="00075614"/>
    <w:rsid w:val="00075733"/>
    <w:rsid w:val="0007585C"/>
    <w:rsid w:val="00075F2D"/>
    <w:rsid w:val="0007624F"/>
    <w:rsid w:val="000772F3"/>
    <w:rsid w:val="00077DE2"/>
    <w:rsid w:val="00077F0F"/>
    <w:rsid w:val="00077F7B"/>
    <w:rsid w:val="00081208"/>
    <w:rsid w:val="0008174C"/>
    <w:rsid w:val="0008358B"/>
    <w:rsid w:val="00083674"/>
    <w:rsid w:val="00083F46"/>
    <w:rsid w:val="0008414D"/>
    <w:rsid w:val="00084BD8"/>
    <w:rsid w:val="00085593"/>
    <w:rsid w:val="000858A0"/>
    <w:rsid w:val="00086356"/>
    <w:rsid w:val="00086ADA"/>
    <w:rsid w:val="00086E18"/>
    <w:rsid w:val="00086F03"/>
    <w:rsid w:val="000876E0"/>
    <w:rsid w:val="00090288"/>
    <w:rsid w:val="0009031F"/>
    <w:rsid w:val="0009033F"/>
    <w:rsid w:val="00090A7C"/>
    <w:rsid w:val="00091018"/>
    <w:rsid w:val="00091201"/>
    <w:rsid w:val="00091FA2"/>
    <w:rsid w:val="0009271A"/>
    <w:rsid w:val="000936AA"/>
    <w:rsid w:val="00094310"/>
    <w:rsid w:val="0009451E"/>
    <w:rsid w:val="00094CE9"/>
    <w:rsid w:val="00094F15"/>
    <w:rsid w:val="000952DA"/>
    <w:rsid w:val="000960A8"/>
    <w:rsid w:val="000964F1"/>
    <w:rsid w:val="000965E1"/>
    <w:rsid w:val="000971CE"/>
    <w:rsid w:val="00097465"/>
    <w:rsid w:val="000A18CC"/>
    <w:rsid w:val="000A244B"/>
    <w:rsid w:val="000A286C"/>
    <w:rsid w:val="000A441F"/>
    <w:rsid w:val="000A497B"/>
    <w:rsid w:val="000A4EB6"/>
    <w:rsid w:val="000A5C75"/>
    <w:rsid w:val="000A6C4F"/>
    <w:rsid w:val="000B0890"/>
    <w:rsid w:val="000B13C4"/>
    <w:rsid w:val="000B18D0"/>
    <w:rsid w:val="000B23E0"/>
    <w:rsid w:val="000B394C"/>
    <w:rsid w:val="000B3D72"/>
    <w:rsid w:val="000B43F8"/>
    <w:rsid w:val="000B549C"/>
    <w:rsid w:val="000B5DF7"/>
    <w:rsid w:val="000B625A"/>
    <w:rsid w:val="000B653D"/>
    <w:rsid w:val="000B6EF0"/>
    <w:rsid w:val="000C00CB"/>
    <w:rsid w:val="000C0B05"/>
    <w:rsid w:val="000C11F4"/>
    <w:rsid w:val="000C185A"/>
    <w:rsid w:val="000C1C75"/>
    <w:rsid w:val="000C1D20"/>
    <w:rsid w:val="000C1F2F"/>
    <w:rsid w:val="000C2B08"/>
    <w:rsid w:val="000C4450"/>
    <w:rsid w:val="000C697E"/>
    <w:rsid w:val="000C7725"/>
    <w:rsid w:val="000D0995"/>
    <w:rsid w:val="000D128B"/>
    <w:rsid w:val="000D1E5D"/>
    <w:rsid w:val="000D4428"/>
    <w:rsid w:val="000D5A0B"/>
    <w:rsid w:val="000D5C08"/>
    <w:rsid w:val="000D5F62"/>
    <w:rsid w:val="000D632A"/>
    <w:rsid w:val="000D6B6D"/>
    <w:rsid w:val="000D7D1B"/>
    <w:rsid w:val="000E17CA"/>
    <w:rsid w:val="000E3013"/>
    <w:rsid w:val="000E3472"/>
    <w:rsid w:val="000E4ACE"/>
    <w:rsid w:val="000E5318"/>
    <w:rsid w:val="000E5B19"/>
    <w:rsid w:val="000E5E69"/>
    <w:rsid w:val="000E721F"/>
    <w:rsid w:val="000F08A6"/>
    <w:rsid w:val="000F0BFA"/>
    <w:rsid w:val="000F236D"/>
    <w:rsid w:val="000F3640"/>
    <w:rsid w:val="000F3698"/>
    <w:rsid w:val="000F39D2"/>
    <w:rsid w:val="000F3FC0"/>
    <w:rsid w:val="000F4C77"/>
    <w:rsid w:val="000F5234"/>
    <w:rsid w:val="000F63EE"/>
    <w:rsid w:val="000F650A"/>
    <w:rsid w:val="000F7F78"/>
    <w:rsid w:val="00101002"/>
    <w:rsid w:val="0010189E"/>
    <w:rsid w:val="0010226A"/>
    <w:rsid w:val="0010533C"/>
    <w:rsid w:val="00105CC8"/>
    <w:rsid w:val="001060FA"/>
    <w:rsid w:val="00111383"/>
    <w:rsid w:val="001114CF"/>
    <w:rsid w:val="0011200A"/>
    <w:rsid w:val="00112699"/>
    <w:rsid w:val="00112FC8"/>
    <w:rsid w:val="0011399A"/>
    <w:rsid w:val="00116D19"/>
    <w:rsid w:val="0011701A"/>
    <w:rsid w:val="00117E1C"/>
    <w:rsid w:val="00120D7E"/>
    <w:rsid w:val="00121A65"/>
    <w:rsid w:val="0012204A"/>
    <w:rsid w:val="00122BF7"/>
    <w:rsid w:val="0012347F"/>
    <w:rsid w:val="0012363D"/>
    <w:rsid w:val="00126132"/>
    <w:rsid w:val="00126DA7"/>
    <w:rsid w:val="00127046"/>
    <w:rsid w:val="001270A9"/>
    <w:rsid w:val="001307E8"/>
    <w:rsid w:val="001327C9"/>
    <w:rsid w:val="00133233"/>
    <w:rsid w:val="001334E2"/>
    <w:rsid w:val="00136443"/>
    <w:rsid w:val="001369D6"/>
    <w:rsid w:val="0013707D"/>
    <w:rsid w:val="00137E92"/>
    <w:rsid w:val="00140003"/>
    <w:rsid w:val="00140683"/>
    <w:rsid w:val="001417FE"/>
    <w:rsid w:val="0014471C"/>
    <w:rsid w:val="001453BF"/>
    <w:rsid w:val="0014754C"/>
    <w:rsid w:val="001504A9"/>
    <w:rsid w:val="00152106"/>
    <w:rsid w:val="00152366"/>
    <w:rsid w:val="00152531"/>
    <w:rsid w:val="00152A4F"/>
    <w:rsid w:val="00152D0A"/>
    <w:rsid w:val="001538F6"/>
    <w:rsid w:val="0015437B"/>
    <w:rsid w:val="0015473D"/>
    <w:rsid w:val="00157159"/>
    <w:rsid w:val="00162265"/>
    <w:rsid w:val="00164099"/>
    <w:rsid w:val="001647B0"/>
    <w:rsid w:val="00164F00"/>
    <w:rsid w:val="00165998"/>
    <w:rsid w:val="001659B9"/>
    <w:rsid w:val="00165F49"/>
    <w:rsid w:val="00166759"/>
    <w:rsid w:val="00166D70"/>
    <w:rsid w:val="00166ECD"/>
    <w:rsid w:val="00167ECA"/>
    <w:rsid w:val="00170283"/>
    <w:rsid w:val="00170614"/>
    <w:rsid w:val="001706F6"/>
    <w:rsid w:val="0017073E"/>
    <w:rsid w:val="0017197C"/>
    <w:rsid w:val="00172DEB"/>
    <w:rsid w:val="001744FA"/>
    <w:rsid w:val="001758B7"/>
    <w:rsid w:val="00176166"/>
    <w:rsid w:val="00176BFD"/>
    <w:rsid w:val="00180839"/>
    <w:rsid w:val="00181DFD"/>
    <w:rsid w:val="00182A35"/>
    <w:rsid w:val="00182AC4"/>
    <w:rsid w:val="001863FD"/>
    <w:rsid w:val="00186F69"/>
    <w:rsid w:val="0018743A"/>
    <w:rsid w:val="00187E3B"/>
    <w:rsid w:val="00187EDB"/>
    <w:rsid w:val="00187FF5"/>
    <w:rsid w:val="0019036E"/>
    <w:rsid w:val="001909EE"/>
    <w:rsid w:val="00190EA3"/>
    <w:rsid w:val="001912E0"/>
    <w:rsid w:val="00191603"/>
    <w:rsid w:val="0019194E"/>
    <w:rsid w:val="00192383"/>
    <w:rsid w:val="00195203"/>
    <w:rsid w:val="001958D1"/>
    <w:rsid w:val="00196562"/>
    <w:rsid w:val="001972FB"/>
    <w:rsid w:val="00197E8F"/>
    <w:rsid w:val="001A0903"/>
    <w:rsid w:val="001A1185"/>
    <w:rsid w:val="001A1284"/>
    <w:rsid w:val="001A19A8"/>
    <w:rsid w:val="001A2D72"/>
    <w:rsid w:val="001A30CB"/>
    <w:rsid w:val="001A3827"/>
    <w:rsid w:val="001A3ACF"/>
    <w:rsid w:val="001A4714"/>
    <w:rsid w:val="001A4812"/>
    <w:rsid w:val="001A4C68"/>
    <w:rsid w:val="001A514F"/>
    <w:rsid w:val="001A7853"/>
    <w:rsid w:val="001B0796"/>
    <w:rsid w:val="001B09AF"/>
    <w:rsid w:val="001B0C5B"/>
    <w:rsid w:val="001B0D32"/>
    <w:rsid w:val="001B1533"/>
    <w:rsid w:val="001B1C71"/>
    <w:rsid w:val="001B1CB4"/>
    <w:rsid w:val="001B1CC6"/>
    <w:rsid w:val="001B2551"/>
    <w:rsid w:val="001B4159"/>
    <w:rsid w:val="001B500A"/>
    <w:rsid w:val="001B6A81"/>
    <w:rsid w:val="001B7863"/>
    <w:rsid w:val="001B7EE0"/>
    <w:rsid w:val="001C08F4"/>
    <w:rsid w:val="001C0B64"/>
    <w:rsid w:val="001C0B91"/>
    <w:rsid w:val="001C17E9"/>
    <w:rsid w:val="001C19B6"/>
    <w:rsid w:val="001C3597"/>
    <w:rsid w:val="001C38C8"/>
    <w:rsid w:val="001C3D8F"/>
    <w:rsid w:val="001C41D9"/>
    <w:rsid w:val="001C53C9"/>
    <w:rsid w:val="001C5E17"/>
    <w:rsid w:val="001C604B"/>
    <w:rsid w:val="001C6176"/>
    <w:rsid w:val="001D076F"/>
    <w:rsid w:val="001D1D1F"/>
    <w:rsid w:val="001D2B63"/>
    <w:rsid w:val="001D348A"/>
    <w:rsid w:val="001D37A1"/>
    <w:rsid w:val="001D3E2E"/>
    <w:rsid w:val="001D4F18"/>
    <w:rsid w:val="001D7648"/>
    <w:rsid w:val="001D7736"/>
    <w:rsid w:val="001E00B0"/>
    <w:rsid w:val="001E0A5C"/>
    <w:rsid w:val="001E1474"/>
    <w:rsid w:val="001E1A0E"/>
    <w:rsid w:val="001E22DC"/>
    <w:rsid w:val="001E272F"/>
    <w:rsid w:val="001E3055"/>
    <w:rsid w:val="001E3E87"/>
    <w:rsid w:val="001E40A8"/>
    <w:rsid w:val="001E4B12"/>
    <w:rsid w:val="001E4D75"/>
    <w:rsid w:val="001E540E"/>
    <w:rsid w:val="001E61AF"/>
    <w:rsid w:val="001E6544"/>
    <w:rsid w:val="001E77DE"/>
    <w:rsid w:val="001E7A66"/>
    <w:rsid w:val="001F00FA"/>
    <w:rsid w:val="001F0BCE"/>
    <w:rsid w:val="001F115F"/>
    <w:rsid w:val="001F13E9"/>
    <w:rsid w:val="001F1D91"/>
    <w:rsid w:val="001F2F93"/>
    <w:rsid w:val="001F387D"/>
    <w:rsid w:val="001F52A8"/>
    <w:rsid w:val="001F5FBB"/>
    <w:rsid w:val="001F60D1"/>
    <w:rsid w:val="001F6963"/>
    <w:rsid w:val="001F6A02"/>
    <w:rsid w:val="001F7A0A"/>
    <w:rsid w:val="001F7B06"/>
    <w:rsid w:val="002003E5"/>
    <w:rsid w:val="002004D9"/>
    <w:rsid w:val="00201860"/>
    <w:rsid w:val="002018D3"/>
    <w:rsid w:val="00202DA3"/>
    <w:rsid w:val="00203AE5"/>
    <w:rsid w:val="00203C0D"/>
    <w:rsid w:val="00204B81"/>
    <w:rsid w:val="00204F6F"/>
    <w:rsid w:val="00205DE7"/>
    <w:rsid w:val="002074E4"/>
    <w:rsid w:val="00207512"/>
    <w:rsid w:val="0021026B"/>
    <w:rsid w:val="002108B0"/>
    <w:rsid w:val="00211AF8"/>
    <w:rsid w:val="00211D85"/>
    <w:rsid w:val="00212DB4"/>
    <w:rsid w:val="0021355A"/>
    <w:rsid w:val="002136E3"/>
    <w:rsid w:val="00214810"/>
    <w:rsid w:val="00214D25"/>
    <w:rsid w:val="00216025"/>
    <w:rsid w:val="0021609F"/>
    <w:rsid w:val="00220292"/>
    <w:rsid w:val="002209ED"/>
    <w:rsid w:val="00220AB8"/>
    <w:rsid w:val="00220FBB"/>
    <w:rsid w:val="00225D08"/>
    <w:rsid w:val="00226589"/>
    <w:rsid w:val="00226EA1"/>
    <w:rsid w:val="00227428"/>
    <w:rsid w:val="0023167A"/>
    <w:rsid w:val="002325E5"/>
    <w:rsid w:val="00233133"/>
    <w:rsid w:val="002339C0"/>
    <w:rsid w:val="002344CD"/>
    <w:rsid w:val="002359F0"/>
    <w:rsid w:val="00237E9D"/>
    <w:rsid w:val="00240DC2"/>
    <w:rsid w:val="00241A31"/>
    <w:rsid w:val="00242381"/>
    <w:rsid w:val="00244375"/>
    <w:rsid w:val="002445D7"/>
    <w:rsid w:val="00244CF9"/>
    <w:rsid w:val="00247956"/>
    <w:rsid w:val="0025041D"/>
    <w:rsid w:val="002505AB"/>
    <w:rsid w:val="00250EC3"/>
    <w:rsid w:val="002512C7"/>
    <w:rsid w:val="00251FB9"/>
    <w:rsid w:val="002539D4"/>
    <w:rsid w:val="00253F70"/>
    <w:rsid w:val="00255460"/>
    <w:rsid w:val="00255A09"/>
    <w:rsid w:val="00260DDF"/>
    <w:rsid w:val="00261000"/>
    <w:rsid w:val="002623A0"/>
    <w:rsid w:val="00262EFC"/>
    <w:rsid w:val="0026327F"/>
    <w:rsid w:val="00263644"/>
    <w:rsid w:val="0026447F"/>
    <w:rsid w:val="002646FA"/>
    <w:rsid w:val="00264CAD"/>
    <w:rsid w:val="00265BF2"/>
    <w:rsid w:val="00265F0E"/>
    <w:rsid w:val="00266604"/>
    <w:rsid w:val="002667C9"/>
    <w:rsid w:val="002668CC"/>
    <w:rsid w:val="00266F43"/>
    <w:rsid w:val="002677AD"/>
    <w:rsid w:val="00267914"/>
    <w:rsid w:val="00267B10"/>
    <w:rsid w:val="002701B3"/>
    <w:rsid w:val="002703BF"/>
    <w:rsid w:val="00270AE6"/>
    <w:rsid w:val="00271A2C"/>
    <w:rsid w:val="00271DDB"/>
    <w:rsid w:val="00273E18"/>
    <w:rsid w:val="00273F0C"/>
    <w:rsid w:val="0027402C"/>
    <w:rsid w:val="0027458B"/>
    <w:rsid w:val="00274EEC"/>
    <w:rsid w:val="00274FC3"/>
    <w:rsid w:val="002753D7"/>
    <w:rsid w:val="00275E2D"/>
    <w:rsid w:val="002805A6"/>
    <w:rsid w:val="002806F9"/>
    <w:rsid w:val="00281651"/>
    <w:rsid w:val="00281791"/>
    <w:rsid w:val="00281F00"/>
    <w:rsid w:val="00283618"/>
    <w:rsid w:val="002840C2"/>
    <w:rsid w:val="0028410A"/>
    <w:rsid w:val="00284F7D"/>
    <w:rsid w:val="0028524B"/>
    <w:rsid w:val="00286B41"/>
    <w:rsid w:val="00286F3F"/>
    <w:rsid w:val="00287AF2"/>
    <w:rsid w:val="00290340"/>
    <w:rsid w:val="00291AB3"/>
    <w:rsid w:val="00292A37"/>
    <w:rsid w:val="002963FC"/>
    <w:rsid w:val="00296442"/>
    <w:rsid w:val="002A0EB0"/>
    <w:rsid w:val="002A1380"/>
    <w:rsid w:val="002A14EA"/>
    <w:rsid w:val="002A2AF6"/>
    <w:rsid w:val="002A40E4"/>
    <w:rsid w:val="002A4F98"/>
    <w:rsid w:val="002A54A6"/>
    <w:rsid w:val="002A5A33"/>
    <w:rsid w:val="002A6481"/>
    <w:rsid w:val="002A6DE7"/>
    <w:rsid w:val="002A6E33"/>
    <w:rsid w:val="002A7137"/>
    <w:rsid w:val="002A7A63"/>
    <w:rsid w:val="002B0012"/>
    <w:rsid w:val="002B0EAE"/>
    <w:rsid w:val="002B1BEE"/>
    <w:rsid w:val="002B1E24"/>
    <w:rsid w:val="002B3393"/>
    <w:rsid w:val="002B5B61"/>
    <w:rsid w:val="002B5F40"/>
    <w:rsid w:val="002B6E56"/>
    <w:rsid w:val="002C0B57"/>
    <w:rsid w:val="002C0D51"/>
    <w:rsid w:val="002C1291"/>
    <w:rsid w:val="002C1920"/>
    <w:rsid w:val="002C1AF0"/>
    <w:rsid w:val="002C22F8"/>
    <w:rsid w:val="002C2525"/>
    <w:rsid w:val="002C2F2F"/>
    <w:rsid w:val="002C3088"/>
    <w:rsid w:val="002C30A1"/>
    <w:rsid w:val="002C4D17"/>
    <w:rsid w:val="002C5939"/>
    <w:rsid w:val="002C5BDA"/>
    <w:rsid w:val="002C6078"/>
    <w:rsid w:val="002C77E5"/>
    <w:rsid w:val="002C7828"/>
    <w:rsid w:val="002C78DB"/>
    <w:rsid w:val="002D01C5"/>
    <w:rsid w:val="002D0749"/>
    <w:rsid w:val="002D0DAB"/>
    <w:rsid w:val="002D1389"/>
    <w:rsid w:val="002D1D5B"/>
    <w:rsid w:val="002D289F"/>
    <w:rsid w:val="002D29E7"/>
    <w:rsid w:val="002D2EBF"/>
    <w:rsid w:val="002D2F30"/>
    <w:rsid w:val="002D3162"/>
    <w:rsid w:val="002D4B21"/>
    <w:rsid w:val="002D557E"/>
    <w:rsid w:val="002D56C3"/>
    <w:rsid w:val="002D5E68"/>
    <w:rsid w:val="002D5F7B"/>
    <w:rsid w:val="002D7BE7"/>
    <w:rsid w:val="002E0023"/>
    <w:rsid w:val="002E05FC"/>
    <w:rsid w:val="002E0ED4"/>
    <w:rsid w:val="002E1410"/>
    <w:rsid w:val="002E1FD7"/>
    <w:rsid w:val="002E23CB"/>
    <w:rsid w:val="002E292C"/>
    <w:rsid w:val="002E2B36"/>
    <w:rsid w:val="002E3301"/>
    <w:rsid w:val="002E491E"/>
    <w:rsid w:val="002E53FA"/>
    <w:rsid w:val="002E5EBD"/>
    <w:rsid w:val="002E606C"/>
    <w:rsid w:val="002E6B94"/>
    <w:rsid w:val="002E71C5"/>
    <w:rsid w:val="002F1106"/>
    <w:rsid w:val="002F1710"/>
    <w:rsid w:val="002F3940"/>
    <w:rsid w:val="002F3D54"/>
    <w:rsid w:val="002F4047"/>
    <w:rsid w:val="002F5E52"/>
    <w:rsid w:val="002F5F1D"/>
    <w:rsid w:val="002F74DC"/>
    <w:rsid w:val="00300BB9"/>
    <w:rsid w:val="0030225F"/>
    <w:rsid w:val="003024C8"/>
    <w:rsid w:val="00302C94"/>
    <w:rsid w:val="00302E9E"/>
    <w:rsid w:val="003030BD"/>
    <w:rsid w:val="00303C38"/>
    <w:rsid w:val="00305956"/>
    <w:rsid w:val="00313BAD"/>
    <w:rsid w:val="00313E6C"/>
    <w:rsid w:val="00314C82"/>
    <w:rsid w:val="00314E07"/>
    <w:rsid w:val="00321036"/>
    <w:rsid w:val="003214D5"/>
    <w:rsid w:val="0032231B"/>
    <w:rsid w:val="003223A1"/>
    <w:rsid w:val="00322B23"/>
    <w:rsid w:val="003238A7"/>
    <w:rsid w:val="00323EDF"/>
    <w:rsid w:val="00324269"/>
    <w:rsid w:val="00324960"/>
    <w:rsid w:val="00324ACC"/>
    <w:rsid w:val="00330B24"/>
    <w:rsid w:val="0033185F"/>
    <w:rsid w:val="003322E3"/>
    <w:rsid w:val="003326B2"/>
    <w:rsid w:val="00333B9E"/>
    <w:rsid w:val="00334733"/>
    <w:rsid w:val="00335730"/>
    <w:rsid w:val="00335D24"/>
    <w:rsid w:val="00336DB5"/>
    <w:rsid w:val="00336F25"/>
    <w:rsid w:val="0033764B"/>
    <w:rsid w:val="00337A0B"/>
    <w:rsid w:val="00337ECC"/>
    <w:rsid w:val="003401FE"/>
    <w:rsid w:val="0034027E"/>
    <w:rsid w:val="00340390"/>
    <w:rsid w:val="0034119B"/>
    <w:rsid w:val="00341E1C"/>
    <w:rsid w:val="00343A82"/>
    <w:rsid w:val="003456B8"/>
    <w:rsid w:val="0034624A"/>
    <w:rsid w:val="00346345"/>
    <w:rsid w:val="00347E80"/>
    <w:rsid w:val="0035036E"/>
    <w:rsid w:val="00350B7C"/>
    <w:rsid w:val="00350C56"/>
    <w:rsid w:val="0035102D"/>
    <w:rsid w:val="00353577"/>
    <w:rsid w:val="003535A6"/>
    <w:rsid w:val="00354647"/>
    <w:rsid w:val="00355008"/>
    <w:rsid w:val="00356BE5"/>
    <w:rsid w:val="00356E1F"/>
    <w:rsid w:val="00360EF1"/>
    <w:rsid w:val="00361571"/>
    <w:rsid w:val="00361A45"/>
    <w:rsid w:val="00362EF1"/>
    <w:rsid w:val="00363EAB"/>
    <w:rsid w:val="003657A9"/>
    <w:rsid w:val="00365E62"/>
    <w:rsid w:val="0036637F"/>
    <w:rsid w:val="00370985"/>
    <w:rsid w:val="003726EC"/>
    <w:rsid w:val="00372F66"/>
    <w:rsid w:val="0037315E"/>
    <w:rsid w:val="00374533"/>
    <w:rsid w:val="003755E7"/>
    <w:rsid w:val="003756D2"/>
    <w:rsid w:val="0037694E"/>
    <w:rsid w:val="00376F49"/>
    <w:rsid w:val="003772CC"/>
    <w:rsid w:val="00377668"/>
    <w:rsid w:val="003778B2"/>
    <w:rsid w:val="00380888"/>
    <w:rsid w:val="00381253"/>
    <w:rsid w:val="00384CFF"/>
    <w:rsid w:val="003858E5"/>
    <w:rsid w:val="00385B03"/>
    <w:rsid w:val="00385FC8"/>
    <w:rsid w:val="00386A66"/>
    <w:rsid w:val="00387BD3"/>
    <w:rsid w:val="00387DCB"/>
    <w:rsid w:val="00390D81"/>
    <w:rsid w:val="003912F7"/>
    <w:rsid w:val="00394392"/>
    <w:rsid w:val="00397945"/>
    <w:rsid w:val="003A098B"/>
    <w:rsid w:val="003A0F90"/>
    <w:rsid w:val="003A1B56"/>
    <w:rsid w:val="003A1C7E"/>
    <w:rsid w:val="003A1F21"/>
    <w:rsid w:val="003A2392"/>
    <w:rsid w:val="003A34F8"/>
    <w:rsid w:val="003A3E14"/>
    <w:rsid w:val="003A4074"/>
    <w:rsid w:val="003A4964"/>
    <w:rsid w:val="003A5D7A"/>
    <w:rsid w:val="003A64F9"/>
    <w:rsid w:val="003A764B"/>
    <w:rsid w:val="003B13E6"/>
    <w:rsid w:val="003B16FA"/>
    <w:rsid w:val="003B1F92"/>
    <w:rsid w:val="003B236C"/>
    <w:rsid w:val="003B2D46"/>
    <w:rsid w:val="003B412E"/>
    <w:rsid w:val="003B4841"/>
    <w:rsid w:val="003B7CFB"/>
    <w:rsid w:val="003C0FA0"/>
    <w:rsid w:val="003C4EEA"/>
    <w:rsid w:val="003C5694"/>
    <w:rsid w:val="003C5CF1"/>
    <w:rsid w:val="003C63C3"/>
    <w:rsid w:val="003C6ADF"/>
    <w:rsid w:val="003C7463"/>
    <w:rsid w:val="003D00A0"/>
    <w:rsid w:val="003D01F5"/>
    <w:rsid w:val="003D045B"/>
    <w:rsid w:val="003D1414"/>
    <w:rsid w:val="003D2014"/>
    <w:rsid w:val="003D2283"/>
    <w:rsid w:val="003D28A0"/>
    <w:rsid w:val="003D2B76"/>
    <w:rsid w:val="003D48C6"/>
    <w:rsid w:val="003D4D15"/>
    <w:rsid w:val="003D5A18"/>
    <w:rsid w:val="003D5BCE"/>
    <w:rsid w:val="003D6BAA"/>
    <w:rsid w:val="003D7921"/>
    <w:rsid w:val="003E09A2"/>
    <w:rsid w:val="003E0DAB"/>
    <w:rsid w:val="003E21BA"/>
    <w:rsid w:val="003E2DA0"/>
    <w:rsid w:val="003E35D5"/>
    <w:rsid w:val="003E3E03"/>
    <w:rsid w:val="003E4B11"/>
    <w:rsid w:val="003E5DCD"/>
    <w:rsid w:val="003F072F"/>
    <w:rsid w:val="003F289F"/>
    <w:rsid w:val="003F2CDC"/>
    <w:rsid w:val="003F2EE2"/>
    <w:rsid w:val="003F30ED"/>
    <w:rsid w:val="003F40E0"/>
    <w:rsid w:val="003F51C2"/>
    <w:rsid w:val="003F5538"/>
    <w:rsid w:val="003F5FE1"/>
    <w:rsid w:val="003F64D3"/>
    <w:rsid w:val="003F6700"/>
    <w:rsid w:val="003F67F2"/>
    <w:rsid w:val="003F6A84"/>
    <w:rsid w:val="003F6AFB"/>
    <w:rsid w:val="003F6C72"/>
    <w:rsid w:val="003F7195"/>
    <w:rsid w:val="003F75A8"/>
    <w:rsid w:val="003F75BE"/>
    <w:rsid w:val="00400013"/>
    <w:rsid w:val="004004C8"/>
    <w:rsid w:val="00400EF5"/>
    <w:rsid w:val="004020AF"/>
    <w:rsid w:val="004024EE"/>
    <w:rsid w:val="00402BD1"/>
    <w:rsid w:val="004053A4"/>
    <w:rsid w:val="00405A5F"/>
    <w:rsid w:val="0040612E"/>
    <w:rsid w:val="0040745B"/>
    <w:rsid w:val="00407F3A"/>
    <w:rsid w:val="00412C31"/>
    <w:rsid w:val="00412EA0"/>
    <w:rsid w:val="00413A55"/>
    <w:rsid w:val="00413AF0"/>
    <w:rsid w:val="0041506C"/>
    <w:rsid w:val="00415B2D"/>
    <w:rsid w:val="004172F0"/>
    <w:rsid w:val="00426966"/>
    <w:rsid w:val="00427012"/>
    <w:rsid w:val="00427B1F"/>
    <w:rsid w:val="00430AB9"/>
    <w:rsid w:val="00431EEF"/>
    <w:rsid w:val="0043208F"/>
    <w:rsid w:val="004331E2"/>
    <w:rsid w:val="00436507"/>
    <w:rsid w:val="00436EED"/>
    <w:rsid w:val="00436F10"/>
    <w:rsid w:val="0043717A"/>
    <w:rsid w:val="0043729E"/>
    <w:rsid w:val="0043775E"/>
    <w:rsid w:val="00440BBD"/>
    <w:rsid w:val="004414E5"/>
    <w:rsid w:val="00441675"/>
    <w:rsid w:val="00441695"/>
    <w:rsid w:val="0044181F"/>
    <w:rsid w:val="00442110"/>
    <w:rsid w:val="0044219D"/>
    <w:rsid w:val="00442FF1"/>
    <w:rsid w:val="00443F68"/>
    <w:rsid w:val="0044564B"/>
    <w:rsid w:val="0044579B"/>
    <w:rsid w:val="004477CF"/>
    <w:rsid w:val="00447928"/>
    <w:rsid w:val="004479B5"/>
    <w:rsid w:val="00447E5B"/>
    <w:rsid w:val="0045005E"/>
    <w:rsid w:val="00450767"/>
    <w:rsid w:val="00450B11"/>
    <w:rsid w:val="00451E9E"/>
    <w:rsid w:val="004522B2"/>
    <w:rsid w:val="00453029"/>
    <w:rsid w:val="00453F51"/>
    <w:rsid w:val="0045659F"/>
    <w:rsid w:val="004575B3"/>
    <w:rsid w:val="004578CE"/>
    <w:rsid w:val="00462EA2"/>
    <w:rsid w:val="00463CAE"/>
    <w:rsid w:val="004647B7"/>
    <w:rsid w:val="004647F1"/>
    <w:rsid w:val="00464CC9"/>
    <w:rsid w:val="00466908"/>
    <w:rsid w:val="004672AC"/>
    <w:rsid w:val="004676FF"/>
    <w:rsid w:val="004703CD"/>
    <w:rsid w:val="00471680"/>
    <w:rsid w:val="00471ACE"/>
    <w:rsid w:val="00472B65"/>
    <w:rsid w:val="00473671"/>
    <w:rsid w:val="004737F5"/>
    <w:rsid w:val="004737FA"/>
    <w:rsid w:val="00474798"/>
    <w:rsid w:val="004802C5"/>
    <w:rsid w:val="004844CD"/>
    <w:rsid w:val="004846DF"/>
    <w:rsid w:val="0048598B"/>
    <w:rsid w:val="004863D1"/>
    <w:rsid w:val="00486F34"/>
    <w:rsid w:val="004909E5"/>
    <w:rsid w:val="00490F1F"/>
    <w:rsid w:val="00490F34"/>
    <w:rsid w:val="0049416F"/>
    <w:rsid w:val="0049523E"/>
    <w:rsid w:val="004953B4"/>
    <w:rsid w:val="004953BB"/>
    <w:rsid w:val="00495459"/>
    <w:rsid w:val="00497AD8"/>
    <w:rsid w:val="004A01DD"/>
    <w:rsid w:val="004A05F1"/>
    <w:rsid w:val="004A1053"/>
    <w:rsid w:val="004A115F"/>
    <w:rsid w:val="004A22A6"/>
    <w:rsid w:val="004A3757"/>
    <w:rsid w:val="004A39E7"/>
    <w:rsid w:val="004A4D13"/>
    <w:rsid w:val="004A550C"/>
    <w:rsid w:val="004A5EC6"/>
    <w:rsid w:val="004A72B1"/>
    <w:rsid w:val="004A731B"/>
    <w:rsid w:val="004A7BAA"/>
    <w:rsid w:val="004B04D1"/>
    <w:rsid w:val="004B23BB"/>
    <w:rsid w:val="004B3FCE"/>
    <w:rsid w:val="004B638C"/>
    <w:rsid w:val="004B69CA"/>
    <w:rsid w:val="004B7402"/>
    <w:rsid w:val="004C06D6"/>
    <w:rsid w:val="004C1FB9"/>
    <w:rsid w:val="004C22D2"/>
    <w:rsid w:val="004C306B"/>
    <w:rsid w:val="004C30DA"/>
    <w:rsid w:val="004C38C8"/>
    <w:rsid w:val="004C5125"/>
    <w:rsid w:val="004C5927"/>
    <w:rsid w:val="004C6BBB"/>
    <w:rsid w:val="004C7F2E"/>
    <w:rsid w:val="004D1C27"/>
    <w:rsid w:val="004D2670"/>
    <w:rsid w:val="004D2718"/>
    <w:rsid w:val="004D3017"/>
    <w:rsid w:val="004D397C"/>
    <w:rsid w:val="004D562B"/>
    <w:rsid w:val="004D5AB7"/>
    <w:rsid w:val="004D5B9A"/>
    <w:rsid w:val="004D6BFF"/>
    <w:rsid w:val="004D730B"/>
    <w:rsid w:val="004D7F33"/>
    <w:rsid w:val="004E0DB1"/>
    <w:rsid w:val="004E10C8"/>
    <w:rsid w:val="004E1C1B"/>
    <w:rsid w:val="004E37DE"/>
    <w:rsid w:val="004E3DFC"/>
    <w:rsid w:val="004E4271"/>
    <w:rsid w:val="004E47EF"/>
    <w:rsid w:val="004E4C99"/>
    <w:rsid w:val="004E5154"/>
    <w:rsid w:val="004E5BA3"/>
    <w:rsid w:val="004E6D90"/>
    <w:rsid w:val="004E7136"/>
    <w:rsid w:val="004F00F9"/>
    <w:rsid w:val="004F0252"/>
    <w:rsid w:val="004F1EAC"/>
    <w:rsid w:val="004F2A83"/>
    <w:rsid w:val="004F2B1E"/>
    <w:rsid w:val="004F2EDA"/>
    <w:rsid w:val="004F5D5A"/>
    <w:rsid w:val="004F5DCA"/>
    <w:rsid w:val="004F645F"/>
    <w:rsid w:val="004F6F6C"/>
    <w:rsid w:val="004F79FF"/>
    <w:rsid w:val="0050026E"/>
    <w:rsid w:val="00500361"/>
    <w:rsid w:val="00501EA2"/>
    <w:rsid w:val="005028A6"/>
    <w:rsid w:val="00502DD2"/>
    <w:rsid w:val="00504248"/>
    <w:rsid w:val="00506304"/>
    <w:rsid w:val="00506A5B"/>
    <w:rsid w:val="00507036"/>
    <w:rsid w:val="005078BA"/>
    <w:rsid w:val="005110B5"/>
    <w:rsid w:val="00511E0B"/>
    <w:rsid w:val="00514660"/>
    <w:rsid w:val="00514C2A"/>
    <w:rsid w:val="00515639"/>
    <w:rsid w:val="005166C9"/>
    <w:rsid w:val="00516849"/>
    <w:rsid w:val="0051717F"/>
    <w:rsid w:val="00520F52"/>
    <w:rsid w:val="00520FD7"/>
    <w:rsid w:val="0052103D"/>
    <w:rsid w:val="00521B81"/>
    <w:rsid w:val="005225AA"/>
    <w:rsid w:val="00522CBF"/>
    <w:rsid w:val="005236FD"/>
    <w:rsid w:val="00523AF4"/>
    <w:rsid w:val="00524294"/>
    <w:rsid w:val="0052529C"/>
    <w:rsid w:val="0052556F"/>
    <w:rsid w:val="00526386"/>
    <w:rsid w:val="00526738"/>
    <w:rsid w:val="005270D5"/>
    <w:rsid w:val="0053060D"/>
    <w:rsid w:val="005308D8"/>
    <w:rsid w:val="00533FB6"/>
    <w:rsid w:val="00534F7E"/>
    <w:rsid w:val="00535DAC"/>
    <w:rsid w:val="0053693E"/>
    <w:rsid w:val="00537897"/>
    <w:rsid w:val="00537FC0"/>
    <w:rsid w:val="00540895"/>
    <w:rsid w:val="0054177C"/>
    <w:rsid w:val="0054244B"/>
    <w:rsid w:val="00543797"/>
    <w:rsid w:val="00543FDC"/>
    <w:rsid w:val="00544A9B"/>
    <w:rsid w:val="0054554D"/>
    <w:rsid w:val="005461F3"/>
    <w:rsid w:val="005462F3"/>
    <w:rsid w:val="0054667D"/>
    <w:rsid w:val="005470AD"/>
    <w:rsid w:val="00550F9B"/>
    <w:rsid w:val="005513B8"/>
    <w:rsid w:val="005529A1"/>
    <w:rsid w:val="00552A94"/>
    <w:rsid w:val="00553970"/>
    <w:rsid w:val="00554CBB"/>
    <w:rsid w:val="00556D03"/>
    <w:rsid w:val="005575E2"/>
    <w:rsid w:val="00560302"/>
    <w:rsid w:val="0056085A"/>
    <w:rsid w:val="00561A8D"/>
    <w:rsid w:val="00563B00"/>
    <w:rsid w:val="00564EA4"/>
    <w:rsid w:val="00565F3F"/>
    <w:rsid w:val="005661AC"/>
    <w:rsid w:val="00566756"/>
    <w:rsid w:val="00566A3F"/>
    <w:rsid w:val="0057136A"/>
    <w:rsid w:val="00572255"/>
    <w:rsid w:val="00573033"/>
    <w:rsid w:val="00573670"/>
    <w:rsid w:val="00577BE6"/>
    <w:rsid w:val="00580AEC"/>
    <w:rsid w:val="00581716"/>
    <w:rsid w:val="00581900"/>
    <w:rsid w:val="00581C63"/>
    <w:rsid w:val="00582D36"/>
    <w:rsid w:val="005838BD"/>
    <w:rsid w:val="00583AF8"/>
    <w:rsid w:val="005856B7"/>
    <w:rsid w:val="00585DA1"/>
    <w:rsid w:val="005867E7"/>
    <w:rsid w:val="00586B61"/>
    <w:rsid w:val="00586C10"/>
    <w:rsid w:val="00586FEB"/>
    <w:rsid w:val="00587D67"/>
    <w:rsid w:val="00587E9A"/>
    <w:rsid w:val="00587F49"/>
    <w:rsid w:val="005907BC"/>
    <w:rsid w:val="00591282"/>
    <w:rsid w:val="00591A25"/>
    <w:rsid w:val="00592188"/>
    <w:rsid w:val="005926D1"/>
    <w:rsid w:val="00592FFF"/>
    <w:rsid w:val="005935D2"/>
    <w:rsid w:val="005936ED"/>
    <w:rsid w:val="00594040"/>
    <w:rsid w:val="00594A2F"/>
    <w:rsid w:val="00594D87"/>
    <w:rsid w:val="005950E6"/>
    <w:rsid w:val="00595C20"/>
    <w:rsid w:val="005964B4"/>
    <w:rsid w:val="00596519"/>
    <w:rsid w:val="00596B2C"/>
    <w:rsid w:val="00596F3B"/>
    <w:rsid w:val="005A02AD"/>
    <w:rsid w:val="005A112C"/>
    <w:rsid w:val="005A1D5E"/>
    <w:rsid w:val="005A3CFF"/>
    <w:rsid w:val="005A45CF"/>
    <w:rsid w:val="005A4616"/>
    <w:rsid w:val="005A4B67"/>
    <w:rsid w:val="005A54D6"/>
    <w:rsid w:val="005A62B0"/>
    <w:rsid w:val="005A6ACA"/>
    <w:rsid w:val="005A7DBA"/>
    <w:rsid w:val="005B1609"/>
    <w:rsid w:val="005B1867"/>
    <w:rsid w:val="005B30E9"/>
    <w:rsid w:val="005B3A2B"/>
    <w:rsid w:val="005B49A7"/>
    <w:rsid w:val="005B4BC2"/>
    <w:rsid w:val="005B5A3B"/>
    <w:rsid w:val="005B5AC5"/>
    <w:rsid w:val="005B5BE3"/>
    <w:rsid w:val="005B5C3D"/>
    <w:rsid w:val="005B66E9"/>
    <w:rsid w:val="005B74FF"/>
    <w:rsid w:val="005C0CA6"/>
    <w:rsid w:val="005C2002"/>
    <w:rsid w:val="005C3058"/>
    <w:rsid w:val="005C52D6"/>
    <w:rsid w:val="005C668E"/>
    <w:rsid w:val="005D01E4"/>
    <w:rsid w:val="005D057D"/>
    <w:rsid w:val="005D13AD"/>
    <w:rsid w:val="005D289C"/>
    <w:rsid w:val="005D2907"/>
    <w:rsid w:val="005D4AB3"/>
    <w:rsid w:val="005D692F"/>
    <w:rsid w:val="005E1039"/>
    <w:rsid w:val="005E13B1"/>
    <w:rsid w:val="005E22CA"/>
    <w:rsid w:val="005E2A5D"/>
    <w:rsid w:val="005E2F66"/>
    <w:rsid w:val="005E4491"/>
    <w:rsid w:val="005E50AA"/>
    <w:rsid w:val="005E60ED"/>
    <w:rsid w:val="005E6B47"/>
    <w:rsid w:val="005E7468"/>
    <w:rsid w:val="005E7A46"/>
    <w:rsid w:val="005E7AE9"/>
    <w:rsid w:val="005E7D07"/>
    <w:rsid w:val="005E7EAF"/>
    <w:rsid w:val="005F00A1"/>
    <w:rsid w:val="005F0A71"/>
    <w:rsid w:val="005F5652"/>
    <w:rsid w:val="005F5D18"/>
    <w:rsid w:val="005F66A3"/>
    <w:rsid w:val="005F6767"/>
    <w:rsid w:val="005F71E8"/>
    <w:rsid w:val="005F72D2"/>
    <w:rsid w:val="00602227"/>
    <w:rsid w:val="00604082"/>
    <w:rsid w:val="0060528D"/>
    <w:rsid w:val="00606D25"/>
    <w:rsid w:val="00607DC7"/>
    <w:rsid w:val="00611CA9"/>
    <w:rsid w:val="0061222B"/>
    <w:rsid w:val="0061246A"/>
    <w:rsid w:val="0061271E"/>
    <w:rsid w:val="0061439D"/>
    <w:rsid w:val="006168F5"/>
    <w:rsid w:val="0062027C"/>
    <w:rsid w:val="00621163"/>
    <w:rsid w:val="006217E2"/>
    <w:rsid w:val="00622DD8"/>
    <w:rsid w:val="0062353F"/>
    <w:rsid w:val="00625065"/>
    <w:rsid w:val="00625323"/>
    <w:rsid w:val="00625ABE"/>
    <w:rsid w:val="006264CF"/>
    <w:rsid w:val="0062651D"/>
    <w:rsid w:val="00626724"/>
    <w:rsid w:val="006274E8"/>
    <w:rsid w:val="00627DD7"/>
    <w:rsid w:val="006301BC"/>
    <w:rsid w:val="006309A2"/>
    <w:rsid w:val="00630A24"/>
    <w:rsid w:val="00630EBD"/>
    <w:rsid w:val="00632FD2"/>
    <w:rsid w:val="0063302D"/>
    <w:rsid w:val="006355F1"/>
    <w:rsid w:val="00635A0D"/>
    <w:rsid w:val="00635B9A"/>
    <w:rsid w:val="0063621E"/>
    <w:rsid w:val="00636A64"/>
    <w:rsid w:val="00637C60"/>
    <w:rsid w:val="00640403"/>
    <w:rsid w:val="00640538"/>
    <w:rsid w:val="00643A4D"/>
    <w:rsid w:val="0064498D"/>
    <w:rsid w:val="00647802"/>
    <w:rsid w:val="00647BBC"/>
    <w:rsid w:val="006503CE"/>
    <w:rsid w:val="0065053A"/>
    <w:rsid w:val="00650C4B"/>
    <w:rsid w:val="00651769"/>
    <w:rsid w:val="006530FD"/>
    <w:rsid w:val="00653C3A"/>
    <w:rsid w:val="00654EAA"/>
    <w:rsid w:val="0065544C"/>
    <w:rsid w:val="006557D3"/>
    <w:rsid w:val="00656606"/>
    <w:rsid w:val="006568B4"/>
    <w:rsid w:val="006568B5"/>
    <w:rsid w:val="00656F7C"/>
    <w:rsid w:val="006601B3"/>
    <w:rsid w:val="00660C49"/>
    <w:rsid w:val="0066129A"/>
    <w:rsid w:val="00662486"/>
    <w:rsid w:val="00662750"/>
    <w:rsid w:val="00663469"/>
    <w:rsid w:val="00664D7D"/>
    <w:rsid w:val="006650B2"/>
    <w:rsid w:val="00665EBB"/>
    <w:rsid w:val="00667DAA"/>
    <w:rsid w:val="00670D36"/>
    <w:rsid w:val="00670F73"/>
    <w:rsid w:val="006724AD"/>
    <w:rsid w:val="00673977"/>
    <w:rsid w:val="00674D39"/>
    <w:rsid w:val="00674DD8"/>
    <w:rsid w:val="00677132"/>
    <w:rsid w:val="00680D6E"/>
    <w:rsid w:val="00680E32"/>
    <w:rsid w:val="00681D31"/>
    <w:rsid w:val="00682327"/>
    <w:rsid w:val="006830C9"/>
    <w:rsid w:val="00683788"/>
    <w:rsid w:val="00685366"/>
    <w:rsid w:val="00685B17"/>
    <w:rsid w:val="0068617F"/>
    <w:rsid w:val="00687AC3"/>
    <w:rsid w:val="00687F16"/>
    <w:rsid w:val="006903D0"/>
    <w:rsid w:val="00690CB3"/>
    <w:rsid w:val="00690D29"/>
    <w:rsid w:val="00693A94"/>
    <w:rsid w:val="00694BA5"/>
    <w:rsid w:val="006953C6"/>
    <w:rsid w:val="00696311"/>
    <w:rsid w:val="006A2B4B"/>
    <w:rsid w:val="006A2CEC"/>
    <w:rsid w:val="006A2DF2"/>
    <w:rsid w:val="006A32B4"/>
    <w:rsid w:val="006A3480"/>
    <w:rsid w:val="006A3AA4"/>
    <w:rsid w:val="006A3E21"/>
    <w:rsid w:val="006A425E"/>
    <w:rsid w:val="006A50D4"/>
    <w:rsid w:val="006A7352"/>
    <w:rsid w:val="006A7443"/>
    <w:rsid w:val="006A75CC"/>
    <w:rsid w:val="006B0699"/>
    <w:rsid w:val="006B0E3B"/>
    <w:rsid w:val="006B1432"/>
    <w:rsid w:val="006B1FBE"/>
    <w:rsid w:val="006B20C3"/>
    <w:rsid w:val="006B2C4D"/>
    <w:rsid w:val="006B38E9"/>
    <w:rsid w:val="006B49AA"/>
    <w:rsid w:val="006B5286"/>
    <w:rsid w:val="006B59FF"/>
    <w:rsid w:val="006B5D99"/>
    <w:rsid w:val="006B6787"/>
    <w:rsid w:val="006B79CC"/>
    <w:rsid w:val="006B7D8D"/>
    <w:rsid w:val="006C1770"/>
    <w:rsid w:val="006C1A9C"/>
    <w:rsid w:val="006C3CCE"/>
    <w:rsid w:val="006C40BC"/>
    <w:rsid w:val="006C666A"/>
    <w:rsid w:val="006C70BA"/>
    <w:rsid w:val="006C7A95"/>
    <w:rsid w:val="006C7C5A"/>
    <w:rsid w:val="006D0319"/>
    <w:rsid w:val="006D0767"/>
    <w:rsid w:val="006D19F0"/>
    <w:rsid w:val="006D227A"/>
    <w:rsid w:val="006D26A5"/>
    <w:rsid w:val="006D3EE2"/>
    <w:rsid w:val="006D5D87"/>
    <w:rsid w:val="006D6F51"/>
    <w:rsid w:val="006D724A"/>
    <w:rsid w:val="006D7F7B"/>
    <w:rsid w:val="006E09E7"/>
    <w:rsid w:val="006E1036"/>
    <w:rsid w:val="006E1D33"/>
    <w:rsid w:val="006E276D"/>
    <w:rsid w:val="006E291B"/>
    <w:rsid w:val="006E3323"/>
    <w:rsid w:val="006E3D10"/>
    <w:rsid w:val="006E4CC1"/>
    <w:rsid w:val="006E4DED"/>
    <w:rsid w:val="006E50C0"/>
    <w:rsid w:val="006E5421"/>
    <w:rsid w:val="006E5492"/>
    <w:rsid w:val="006E7FDD"/>
    <w:rsid w:val="006F0A1C"/>
    <w:rsid w:val="006F2C7B"/>
    <w:rsid w:val="006F470A"/>
    <w:rsid w:val="006F4B63"/>
    <w:rsid w:val="006F4BA3"/>
    <w:rsid w:val="006F50DB"/>
    <w:rsid w:val="00701489"/>
    <w:rsid w:val="007016AD"/>
    <w:rsid w:val="007018D9"/>
    <w:rsid w:val="00701ADD"/>
    <w:rsid w:val="007024A8"/>
    <w:rsid w:val="00702B25"/>
    <w:rsid w:val="0070621D"/>
    <w:rsid w:val="00706370"/>
    <w:rsid w:val="0070682C"/>
    <w:rsid w:val="00707500"/>
    <w:rsid w:val="00707CB3"/>
    <w:rsid w:val="00710168"/>
    <w:rsid w:val="00712F6A"/>
    <w:rsid w:val="00714A48"/>
    <w:rsid w:val="00714D65"/>
    <w:rsid w:val="007171D1"/>
    <w:rsid w:val="00721641"/>
    <w:rsid w:val="00722320"/>
    <w:rsid w:val="00723911"/>
    <w:rsid w:val="00725481"/>
    <w:rsid w:val="007258F9"/>
    <w:rsid w:val="00725A10"/>
    <w:rsid w:val="00725EC4"/>
    <w:rsid w:val="00726696"/>
    <w:rsid w:val="00727F69"/>
    <w:rsid w:val="0073113B"/>
    <w:rsid w:val="007316C4"/>
    <w:rsid w:val="0073264A"/>
    <w:rsid w:val="00734107"/>
    <w:rsid w:val="00734E91"/>
    <w:rsid w:val="00735202"/>
    <w:rsid w:val="0073536D"/>
    <w:rsid w:val="0073561F"/>
    <w:rsid w:val="00735C94"/>
    <w:rsid w:val="00736CA3"/>
    <w:rsid w:val="00737834"/>
    <w:rsid w:val="00737C59"/>
    <w:rsid w:val="0074024D"/>
    <w:rsid w:val="00741312"/>
    <w:rsid w:val="007416AF"/>
    <w:rsid w:val="0074230E"/>
    <w:rsid w:val="00742782"/>
    <w:rsid w:val="007446CA"/>
    <w:rsid w:val="007448DD"/>
    <w:rsid w:val="00745001"/>
    <w:rsid w:val="00747722"/>
    <w:rsid w:val="007509EC"/>
    <w:rsid w:val="00750F8F"/>
    <w:rsid w:val="00751468"/>
    <w:rsid w:val="00752D77"/>
    <w:rsid w:val="00755915"/>
    <w:rsid w:val="0075652B"/>
    <w:rsid w:val="00757059"/>
    <w:rsid w:val="007575D5"/>
    <w:rsid w:val="00760FB9"/>
    <w:rsid w:val="007610C8"/>
    <w:rsid w:val="007611D4"/>
    <w:rsid w:val="00761233"/>
    <w:rsid w:val="00761D3E"/>
    <w:rsid w:val="00762617"/>
    <w:rsid w:val="00764E61"/>
    <w:rsid w:val="00765117"/>
    <w:rsid w:val="00766731"/>
    <w:rsid w:val="00767ECC"/>
    <w:rsid w:val="00770790"/>
    <w:rsid w:val="00770A1A"/>
    <w:rsid w:val="00771C29"/>
    <w:rsid w:val="00771F2C"/>
    <w:rsid w:val="00773340"/>
    <w:rsid w:val="007737C1"/>
    <w:rsid w:val="00774AB3"/>
    <w:rsid w:val="0077558C"/>
    <w:rsid w:val="0077610A"/>
    <w:rsid w:val="00777AD7"/>
    <w:rsid w:val="007803E9"/>
    <w:rsid w:val="007804A4"/>
    <w:rsid w:val="00780797"/>
    <w:rsid w:val="00781512"/>
    <w:rsid w:val="0078204E"/>
    <w:rsid w:val="00782248"/>
    <w:rsid w:val="00783C12"/>
    <w:rsid w:val="00784A51"/>
    <w:rsid w:val="0078570D"/>
    <w:rsid w:val="00791E18"/>
    <w:rsid w:val="00791FBF"/>
    <w:rsid w:val="00792244"/>
    <w:rsid w:val="007928BF"/>
    <w:rsid w:val="00793FEF"/>
    <w:rsid w:val="00794443"/>
    <w:rsid w:val="0079687B"/>
    <w:rsid w:val="00796B0C"/>
    <w:rsid w:val="00796E52"/>
    <w:rsid w:val="00797128"/>
    <w:rsid w:val="007979D0"/>
    <w:rsid w:val="007A284F"/>
    <w:rsid w:val="007A3969"/>
    <w:rsid w:val="007A3B62"/>
    <w:rsid w:val="007A425A"/>
    <w:rsid w:val="007A6464"/>
    <w:rsid w:val="007A6871"/>
    <w:rsid w:val="007A6A89"/>
    <w:rsid w:val="007A77DA"/>
    <w:rsid w:val="007A7A39"/>
    <w:rsid w:val="007B044E"/>
    <w:rsid w:val="007B12A6"/>
    <w:rsid w:val="007B36C4"/>
    <w:rsid w:val="007B3A74"/>
    <w:rsid w:val="007B5744"/>
    <w:rsid w:val="007C2509"/>
    <w:rsid w:val="007C25B1"/>
    <w:rsid w:val="007C331B"/>
    <w:rsid w:val="007C3F99"/>
    <w:rsid w:val="007C41AF"/>
    <w:rsid w:val="007C4F60"/>
    <w:rsid w:val="007C634B"/>
    <w:rsid w:val="007C65A9"/>
    <w:rsid w:val="007C7E45"/>
    <w:rsid w:val="007D0491"/>
    <w:rsid w:val="007D1F3C"/>
    <w:rsid w:val="007D3A36"/>
    <w:rsid w:val="007D69E9"/>
    <w:rsid w:val="007D782E"/>
    <w:rsid w:val="007D783D"/>
    <w:rsid w:val="007E1240"/>
    <w:rsid w:val="007E1821"/>
    <w:rsid w:val="007E1C3B"/>
    <w:rsid w:val="007E2A35"/>
    <w:rsid w:val="007E2D6C"/>
    <w:rsid w:val="007E3113"/>
    <w:rsid w:val="007E3223"/>
    <w:rsid w:val="007E40DD"/>
    <w:rsid w:val="007E41AE"/>
    <w:rsid w:val="007E4CD0"/>
    <w:rsid w:val="007E540A"/>
    <w:rsid w:val="007E7109"/>
    <w:rsid w:val="007E7541"/>
    <w:rsid w:val="007F0424"/>
    <w:rsid w:val="007F1081"/>
    <w:rsid w:val="007F155C"/>
    <w:rsid w:val="007F26BC"/>
    <w:rsid w:val="007F3CD2"/>
    <w:rsid w:val="007F59E7"/>
    <w:rsid w:val="007F5C7C"/>
    <w:rsid w:val="007F6870"/>
    <w:rsid w:val="007F6881"/>
    <w:rsid w:val="007F6969"/>
    <w:rsid w:val="008019DE"/>
    <w:rsid w:val="00802F02"/>
    <w:rsid w:val="00802FEE"/>
    <w:rsid w:val="008035E3"/>
    <w:rsid w:val="00803665"/>
    <w:rsid w:val="00805775"/>
    <w:rsid w:val="00806971"/>
    <w:rsid w:val="0080700E"/>
    <w:rsid w:val="00807685"/>
    <w:rsid w:val="00810E3D"/>
    <w:rsid w:val="00811286"/>
    <w:rsid w:val="008118C9"/>
    <w:rsid w:val="0081344C"/>
    <w:rsid w:val="00813890"/>
    <w:rsid w:val="00813B91"/>
    <w:rsid w:val="00814F7F"/>
    <w:rsid w:val="008150DF"/>
    <w:rsid w:val="00815189"/>
    <w:rsid w:val="00816371"/>
    <w:rsid w:val="008164AE"/>
    <w:rsid w:val="00817850"/>
    <w:rsid w:val="00817FE1"/>
    <w:rsid w:val="0082122A"/>
    <w:rsid w:val="0082192E"/>
    <w:rsid w:val="00823D32"/>
    <w:rsid w:val="00825DFA"/>
    <w:rsid w:val="00825EEF"/>
    <w:rsid w:val="00827A6C"/>
    <w:rsid w:val="00830935"/>
    <w:rsid w:val="008321AA"/>
    <w:rsid w:val="00832CB3"/>
    <w:rsid w:val="00837816"/>
    <w:rsid w:val="00837882"/>
    <w:rsid w:val="00840283"/>
    <w:rsid w:val="008420C4"/>
    <w:rsid w:val="00844692"/>
    <w:rsid w:val="00844812"/>
    <w:rsid w:val="0084504D"/>
    <w:rsid w:val="008451E4"/>
    <w:rsid w:val="008451F1"/>
    <w:rsid w:val="008473A5"/>
    <w:rsid w:val="00847D2F"/>
    <w:rsid w:val="00851D6C"/>
    <w:rsid w:val="00851F02"/>
    <w:rsid w:val="00852FA4"/>
    <w:rsid w:val="008541F2"/>
    <w:rsid w:val="008543EF"/>
    <w:rsid w:val="00854970"/>
    <w:rsid w:val="00854F9B"/>
    <w:rsid w:val="0085526D"/>
    <w:rsid w:val="00856852"/>
    <w:rsid w:val="0085690A"/>
    <w:rsid w:val="00856AB3"/>
    <w:rsid w:val="00857253"/>
    <w:rsid w:val="008573B9"/>
    <w:rsid w:val="0086025B"/>
    <w:rsid w:val="00860B36"/>
    <w:rsid w:val="00860D86"/>
    <w:rsid w:val="00860E9F"/>
    <w:rsid w:val="00860FAE"/>
    <w:rsid w:val="00861FD2"/>
    <w:rsid w:val="00862FE6"/>
    <w:rsid w:val="00864017"/>
    <w:rsid w:val="00864C5D"/>
    <w:rsid w:val="00866008"/>
    <w:rsid w:val="0086653A"/>
    <w:rsid w:val="008674A8"/>
    <w:rsid w:val="0086789D"/>
    <w:rsid w:val="00867A4D"/>
    <w:rsid w:val="00867C6A"/>
    <w:rsid w:val="00870B09"/>
    <w:rsid w:val="008725B2"/>
    <w:rsid w:val="0087360B"/>
    <w:rsid w:val="008745BD"/>
    <w:rsid w:val="008748FE"/>
    <w:rsid w:val="00874C6C"/>
    <w:rsid w:val="00874CED"/>
    <w:rsid w:val="0087616B"/>
    <w:rsid w:val="008762ED"/>
    <w:rsid w:val="00876B6F"/>
    <w:rsid w:val="00877F58"/>
    <w:rsid w:val="00880E7A"/>
    <w:rsid w:val="00881614"/>
    <w:rsid w:val="00881793"/>
    <w:rsid w:val="0088179B"/>
    <w:rsid w:val="0088386A"/>
    <w:rsid w:val="00883AF1"/>
    <w:rsid w:val="00883EB0"/>
    <w:rsid w:val="00885D9C"/>
    <w:rsid w:val="008864DE"/>
    <w:rsid w:val="0088692D"/>
    <w:rsid w:val="008879E6"/>
    <w:rsid w:val="00890B9A"/>
    <w:rsid w:val="00890DFB"/>
    <w:rsid w:val="00892174"/>
    <w:rsid w:val="008930D1"/>
    <w:rsid w:val="00893149"/>
    <w:rsid w:val="0089342C"/>
    <w:rsid w:val="008934FD"/>
    <w:rsid w:val="0089359B"/>
    <w:rsid w:val="00893D57"/>
    <w:rsid w:val="00893FAD"/>
    <w:rsid w:val="00894312"/>
    <w:rsid w:val="00894E05"/>
    <w:rsid w:val="00895172"/>
    <w:rsid w:val="008953C5"/>
    <w:rsid w:val="00896199"/>
    <w:rsid w:val="008962BE"/>
    <w:rsid w:val="00896B1E"/>
    <w:rsid w:val="00896D58"/>
    <w:rsid w:val="00897CF9"/>
    <w:rsid w:val="008A02B6"/>
    <w:rsid w:val="008A18C4"/>
    <w:rsid w:val="008A21F3"/>
    <w:rsid w:val="008A3B45"/>
    <w:rsid w:val="008A3D17"/>
    <w:rsid w:val="008A3DEA"/>
    <w:rsid w:val="008A4B44"/>
    <w:rsid w:val="008A6427"/>
    <w:rsid w:val="008B023C"/>
    <w:rsid w:val="008B26D6"/>
    <w:rsid w:val="008B3461"/>
    <w:rsid w:val="008B4071"/>
    <w:rsid w:val="008B4170"/>
    <w:rsid w:val="008C0ADB"/>
    <w:rsid w:val="008C154A"/>
    <w:rsid w:val="008C1DA1"/>
    <w:rsid w:val="008C35D1"/>
    <w:rsid w:val="008C37E5"/>
    <w:rsid w:val="008C3C4D"/>
    <w:rsid w:val="008C52CF"/>
    <w:rsid w:val="008C5A83"/>
    <w:rsid w:val="008C6CD5"/>
    <w:rsid w:val="008C7333"/>
    <w:rsid w:val="008C7909"/>
    <w:rsid w:val="008C79E2"/>
    <w:rsid w:val="008D1263"/>
    <w:rsid w:val="008D1E47"/>
    <w:rsid w:val="008D231C"/>
    <w:rsid w:val="008D2A1A"/>
    <w:rsid w:val="008D35E2"/>
    <w:rsid w:val="008D50DB"/>
    <w:rsid w:val="008D53FE"/>
    <w:rsid w:val="008D6510"/>
    <w:rsid w:val="008D773B"/>
    <w:rsid w:val="008E128D"/>
    <w:rsid w:val="008E2307"/>
    <w:rsid w:val="008E2366"/>
    <w:rsid w:val="008E2D6A"/>
    <w:rsid w:val="008E398E"/>
    <w:rsid w:val="008E4A33"/>
    <w:rsid w:val="008E6732"/>
    <w:rsid w:val="008F0000"/>
    <w:rsid w:val="008F0253"/>
    <w:rsid w:val="008F1E07"/>
    <w:rsid w:val="008F3254"/>
    <w:rsid w:val="008F451D"/>
    <w:rsid w:val="008F455B"/>
    <w:rsid w:val="008F4FD4"/>
    <w:rsid w:val="008F506F"/>
    <w:rsid w:val="008F6098"/>
    <w:rsid w:val="008F651A"/>
    <w:rsid w:val="0090046C"/>
    <w:rsid w:val="0090077C"/>
    <w:rsid w:val="00901C7D"/>
    <w:rsid w:val="00901FCA"/>
    <w:rsid w:val="00902729"/>
    <w:rsid w:val="00902B87"/>
    <w:rsid w:val="00903044"/>
    <w:rsid w:val="00905283"/>
    <w:rsid w:val="0090630D"/>
    <w:rsid w:val="009106B5"/>
    <w:rsid w:val="00910D98"/>
    <w:rsid w:val="00911326"/>
    <w:rsid w:val="009115CD"/>
    <w:rsid w:val="00911A6A"/>
    <w:rsid w:val="00911A86"/>
    <w:rsid w:val="00912985"/>
    <w:rsid w:val="00913440"/>
    <w:rsid w:val="0091379C"/>
    <w:rsid w:val="0091467B"/>
    <w:rsid w:val="00914A4F"/>
    <w:rsid w:val="00915A6E"/>
    <w:rsid w:val="00915E56"/>
    <w:rsid w:val="0092046A"/>
    <w:rsid w:val="00920EAE"/>
    <w:rsid w:val="009219A5"/>
    <w:rsid w:val="00921ACD"/>
    <w:rsid w:val="00923AE6"/>
    <w:rsid w:val="00924815"/>
    <w:rsid w:val="009253B0"/>
    <w:rsid w:val="009256F3"/>
    <w:rsid w:val="0092609F"/>
    <w:rsid w:val="0092744E"/>
    <w:rsid w:val="0093249F"/>
    <w:rsid w:val="0093256F"/>
    <w:rsid w:val="00932A08"/>
    <w:rsid w:val="00932C25"/>
    <w:rsid w:val="00933094"/>
    <w:rsid w:val="00934216"/>
    <w:rsid w:val="00934573"/>
    <w:rsid w:val="0093463D"/>
    <w:rsid w:val="0093755D"/>
    <w:rsid w:val="00937AA8"/>
    <w:rsid w:val="0094141F"/>
    <w:rsid w:val="009425ED"/>
    <w:rsid w:val="00942DD8"/>
    <w:rsid w:val="009444D3"/>
    <w:rsid w:val="009448C8"/>
    <w:rsid w:val="00944DE4"/>
    <w:rsid w:val="00945221"/>
    <w:rsid w:val="00947183"/>
    <w:rsid w:val="00951FFD"/>
    <w:rsid w:val="009528E6"/>
    <w:rsid w:val="00952CEA"/>
    <w:rsid w:val="00954277"/>
    <w:rsid w:val="0095663E"/>
    <w:rsid w:val="00957544"/>
    <w:rsid w:val="0096029C"/>
    <w:rsid w:val="009611EB"/>
    <w:rsid w:val="009612E4"/>
    <w:rsid w:val="009620C2"/>
    <w:rsid w:val="009628A6"/>
    <w:rsid w:val="00962D5D"/>
    <w:rsid w:val="00963838"/>
    <w:rsid w:val="00964029"/>
    <w:rsid w:val="00965A76"/>
    <w:rsid w:val="00966FC2"/>
    <w:rsid w:val="00966FE0"/>
    <w:rsid w:val="0096796C"/>
    <w:rsid w:val="00967A88"/>
    <w:rsid w:val="00970965"/>
    <w:rsid w:val="0097219C"/>
    <w:rsid w:val="0097329D"/>
    <w:rsid w:val="009734B4"/>
    <w:rsid w:val="00974868"/>
    <w:rsid w:val="009752C2"/>
    <w:rsid w:val="00976C36"/>
    <w:rsid w:val="009776A5"/>
    <w:rsid w:val="009805E6"/>
    <w:rsid w:val="00980DB6"/>
    <w:rsid w:val="0098126C"/>
    <w:rsid w:val="00982578"/>
    <w:rsid w:val="009832D1"/>
    <w:rsid w:val="00990088"/>
    <w:rsid w:val="009900A4"/>
    <w:rsid w:val="009927A0"/>
    <w:rsid w:val="00992C9A"/>
    <w:rsid w:val="009930B1"/>
    <w:rsid w:val="0099356F"/>
    <w:rsid w:val="00994133"/>
    <w:rsid w:val="009947DC"/>
    <w:rsid w:val="0099538D"/>
    <w:rsid w:val="00996793"/>
    <w:rsid w:val="00996B21"/>
    <w:rsid w:val="009974DC"/>
    <w:rsid w:val="00997E74"/>
    <w:rsid w:val="009A02D8"/>
    <w:rsid w:val="009A072B"/>
    <w:rsid w:val="009A30C6"/>
    <w:rsid w:val="009A4C50"/>
    <w:rsid w:val="009A71B5"/>
    <w:rsid w:val="009A7620"/>
    <w:rsid w:val="009A77DD"/>
    <w:rsid w:val="009B25F4"/>
    <w:rsid w:val="009B2B4A"/>
    <w:rsid w:val="009B300B"/>
    <w:rsid w:val="009B4572"/>
    <w:rsid w:val="009B4D2D"/>
    <w:rsid w:val="009B558F"/>
    <w:rsid w:val="009B5B36"/>
    <w:rsid w:val="009B6689"/>
    <w:rsid w:val="009B7C02"/>
    <w:rsid w:val="009C02CA"/>
    <w:rsid w:val="009C12F2"/>
    <w:rsid w:val="009C18D6"/>
    <w:rsid w:val="009C1AC9"/>
    <w:rsid w:val="009C2B61"/>
    <w:rsid w:val="009C2BA5"/>
    <w:rsid w:val="009C308C"/>
    <w:rsid w:val="009C345E"/>
    <w:rsid w:val="009C35DE"/>
    <w:rsid w:val="009C594E"/>
    <w:rsid w:val="009C61D3"/>
    <w:rsid w:val="009D07B9"/>
    <w:rsid w:val="009D294E"/>
    <w:rsid w:val="009D5500"/>
    <w:rsid w:val="009D57E9"/>
    <w:rsid w:val="009D6AE5"/>
    <w:rsid w:val="009E21D2"/>
    <w:rsid w:val="009E2761"/>
    <w:rsid w:val="009E28DD"/>
    <w:rsid w:val="009E2D65"/>
    <w:rsid w:val="009E34FB"/>
    <w:rsid w:val="009E3D98"/>
    <w:rsid w:val="009E5A45"/>
    <w:rsid w:val="009F0250"/>
    <w:rsid w:val="009F24A9"/>
    <w:rsid w:val="009F3758"/>
    <w:rsid w:val="009F380E"/>
    <w:rsid w:val="009F3C44"/>
    <w:rsid w:val="009F53C2"/>
    <w:rsid w:val="009F58B2"/>
    <w:rsid w:val="009F67D0"/>
    <w:rsid w:val="009F6FA7"/>
    <w:rsid w:val="009F72EB"/>
    <w:rsid w:val="009F7C05"/>
    <w:rsid w:val="00A0408A"/>
    <w:rsid w:val="00A04330"/>
    <w:rsid w:val="00A04794"/>
    <w:rsid w:val="00A05B1C"/>
    <w:rsid w:val="00A05EC6"/>
    <w:rsid w:val="00A0670A"/>
    <w:rsid w:val="00A06969"/>
    <w:rsid w:val="00A06D45"/>
    <w:rsid w:val="00A10262"/>
    <w:rsid w:val="00A11CA2"/>
    <w:rsid w:val="00A11FDA"/>
    <w:rsid w:val="00A13AED"/>
    <w:rsid w:val="00A17298"/>
    <w:rsid w:val="00A21C5C"/>
    <w:rsid w:val="00A21D94"/>
    <w:rsid w:val="00A22505"/>
    <w:rsid w:val="00A22584"/>
    <w:rsid w:val="00A2316C"/>
    <w:rsid w:val="00A25FB7"/>
    <w:rsid w:val="00A26081"/>
    <w:rsid w:val="00A26691"/>
    <w:rsid w:val="00A26780"/>
    <w:rsid w:val="00A2722B"/>
    <w:rsid w:val="00A27936"/>
    <w:rsid w:val="00A27E20"/>
    <w:rsid w:val="00A305A0"/>
    <w:rsid w:val="00A312A9"/>
    <w:rsid w:val="00A318AB"/>
    <w:rsid w:val="00A3237E"/>
    <w:rsid w:val="00A32FE6"/>
    <w:rsid w:val="00A33482"/>
    <w:rsid w:val="00A33743"/>
    <w:rsid w:val="00A34503"/>
    <w:rsid w:val="00A346FD"/>
    <w:rsid w:val="00A35C8B"/>
    <w:rsid w:val="00A35CAF"/>
    <w:rsid w:val="00A36805"/>
    <w:rsid w:val="00A40C27"/>
    <w:rsid w:val="00A4153D"/>
    <w:rsid w:val="00A4172F"/>
    <w:rsid w:val="00A43A53"/>
    <w:rsid w:val="00A441BE"/>
    <w:rsid w:val="00A4452B"/>
    <w:rsid w:val="00A44787"/>
    <w:rsid w:val="00A44BC5"/>
    <w:rsid w:val="00A44D85"/>
    <w:rsid w:val="00A44FCD"/>
    <w:rsid w:val="00A45306"/>
    <w:rsid w:val="00A46026"/>
    <w:rsid w:val="00A471BD"/>
    <w:rsid w:val="00A50408"/>
    <w:rsid w:val="00A509CE"/>
    <w:rsid w:val="00A52F17"/>
    <w:rsid w:val="00A53B83"/>
    <w:rsid w:val="00A54030"/>
    <w:rsid w:val="00A56262"/>
    <w:rsid w:val="00A5659C"/>
    <w:rsid w:val="00A56B24"/>
    <w:rsid w:val="00A56DB9"/>
    <w:rsid w:val="00A60D59"/>
    <w:rsid w:val="00A628E3"/>
    <w:rsid w:val="00A635A3"/>
    <w:rsid w:val="00A64B97"/>
    <w:rsid w:val="00A64EBC"/>
    <w:rsid w:val="00A7007E"/>
    <w:rsid w:val="00A70EAC"/>
    <w:rsid w:val="00A7101F"/>
    <w:rsid w:val="00A7203D"/>
    <w:rsid w:val="00A754F0"/>
    <w:rsid w:val="00A7563C"/>
    <w:rsid w:val="00A762BE"/>
    <w:rsid w:val="00A76C0D"/>
    <w:rsid w:val="00A76D09"/>
    <w:rsid w:val="00A77457"/>
    <w:rsid w:val="00A809F9"/>
    <w:rsid w:val="00A80CC4"/>
    <w:rsid w:val="00A813DB"/>
    <w:rsid w:val="00A815B1"/>
    <w:rsid w:val="00A81AE5"/>
    <w:rsid w:val="00A8273D"/>
    <w:rsid w:val="00A83179"/>
    <w:rsid w:val="00A83231"/>
    <w:rsid w:val="00A87755"/>
    <w:rsid w:val="00A90305"/>
    <w:rsid w:val="00A91599"/>
    <w:rsid w:val="00A91E55"/>
    <w:rsid w:val="00A93C25"/>
    <w:rsid w:val="00A94AEC"/>
    <w:rsid w:val="00A94D0D"/>
    <w:rsid w:val="00A9581C"/>
    <w:rsid w:val="00A966D3"/>
    <w:rsid w:val="00A97940"/>
    <w:rsid w:val="00A97A69"/>
    <w:rsid w:val="00AA0A49"/>
    <w:rsid w:val="00AA16AD"/>
    <w:rsid w:val="00AA3E04"/>
    <w:rsid w:val="00AA4FF9"/>
    <w:rsid w:val="00AA64BA"/>
    <w:rsid w:val="00AA6D53"/>
    <w:rsid w:val="00AA754E"/>
    <w:rsid w:val="00AB0F79"/>
    <w:rsid w:val="00AB2323"/>
    <w:rsid w:val="00AB4AD3"/>
    <w:rsid w:val="00AB4B0B"/>
    <w:rsid w:val="00AB5C47"/>
    <w:rsid w:val="00AC000B"/>
    <w:rsid w:val="00AC08C6"/>
    <w:rsid w:val="00AC0AEF"/>
    <w:rsid w:val="00AC1485"/>
    <w:rsid w:val="00AC1586"/>
    <w:rsid w:val="00AC2900"/>
    <w:rsid w:val="00AC2E25"/>
    <w:rsid w:val="00AC3C08"/>
    <w:rsid w:val="00AC406D"/>
    <w:rsid w:val="00AC4103"/>
    <w:rsid w:val="00AC441F"/>
    <w:rsid w:val="00AC56CA"/>
    <w:rsid w:val="00AC596D"/>
    <w:rsid w:val="00AC6A51"/>
    <w:rsid w:val="00AC6C34"/>
    <w:rsid w:val="00AD0E98"/>
    <w:rsid w:val="00AD11F6"/>
    <w:rsid w:val="00AD1478"/>
    <w:rsid w:val="00AD1A71"/>
    <w:rsid w:val="00AD3AF0"/>
    <w:rsid w:val="00AD3F17"/>
    <w:rsid w:val="00AD435B"/>
    <w:rsid w:val="00AD4D79"/>
    <w:rsid w:val="00AD4EF4"/>
    <w:rsid w:val="00AD5085"/>
    <w:rsid w:val="00AD6483"/>
    <w:rsid w:val="00AD7F2D"/>
    <w:rsid w:val="00AE010A"/>
    <w:rsid w:val="00AE2277"/>
    <w:rsid w:val="00AE286E"/>
    <w:rsid w:val="00AE4441"/>
    <w:rsid w:val="00AE4B92"/>
    <w:rsid w:val="00AE530C"/>
    <w:rsid w:val="00AE7045"/>
    <w:rsid w:val="00AE71B9"/>
    <w:rsid w:val="00AE75F2"/>
    <w:rsid w:val="00AE7F3C"/>
    <w:rsid w:val="00AF1517"/>
    <w:rsid w:val="00AF1B01"/>
    <w:rsid w:val="00AF1C07"/>
    <w:rsid w:val="00AF235E"/>
    <w:rsid w:val="00AF3772"/>
    <w:rsid w:val="00AF3A35"/>
    <w:rsid w:val="00AF4488"/>
    <w:rsid w:val="00AF6743"/>
    <w:rsid w:val="00B0018C"/>
    <w:rsid w:val="00B00A87"/>
    <w:rsid w:val="00B02580"/>
    <w:rsid w:val="00B03187"/>
    <w:rsid w:val="00B0414F"/>
    <w:rsid w:val="00B04DE8"/>
    <w:rsid w:val="00B04E02"/>
    <w:rsid w:val="00B05025"/>
    <w:rsid w:val="00B050F1"/>
    <w:rsid w:val="00B064D8"/>
    <w:rsid w:val="00B06C45"/>
    <w:rsid w:val="00B07037"/>
    <w:rsid w:val="00B1026E"/>
    <w:rsid w:val="00B10458"/>
    <w:rsid w:val="00B105F7"/>
    <w:rsid w:val="00B109FD"/>
    <w:rsid w:val="00B11939"/>
    <w:rsid w:val="00B11E8D"/>
    <w:rsid w:val="00B122EE"/>
    <w:rsid w:val="00B12BCA"/>
    <w:rsid w:val="00B13312"/>
    <w:rsid w:val="00B13BAE"/>
    <w:rsid w:val="00B13F30"/>
    <w:rsid w:val="00B14048"/>
    <w:rsid w:val="00B14B61"/>
    <w:rsid w:val="00B14F9D"/>
    <w:rsid w:val="00B150B3"/>
    <w:rsid w:val="00B150C5"/>
    <w:rsid w:val="00B15D72"/>
    <w:rsid w:val="00B169F7"/>
    <w:rsid w:val="00B1700A"/>
    <w:rsid w:val="00B171B4"/>
    <w:rsid w:val="00B17814"/>
    <w:rsid w:val="00B2006D"/>
    <w:rsid w:val="00B20505"/>
    <w:rsid w:val="00B20B19"/>
    <w:rsid w:val="00B211ED"/>
    <w:rsid w:val="00B23B4B"/>
    <w:rsid w:val="00B2602B"/>
    <w:rsid w:val="00B26F9B"/>
    <w:rsid w:val="00B272E6"/>
    <w:rsid w:val="00B27491"/>
    <w:rsid w:val="00B330CB"/>
    <w:rsid w:val="00B339EC"/>
    <w:rsid w:val="00B368A7"/>
    <w:rsid w:val="00B37038"/>
    <w:rsid w:val="00B40B25"/>
    <w:rsid w:val="00B4109D"/>
    <w:rsid w:val="00B42749"/>
    <w:rsid w:val="00B44EA2"/>
    <w:rsid w:val="00B45BF8"/>
    <w:rsid w:val="00B461B9"/>
    <w:rsid w:val="00B461E9"/>
    <w:rsid w:val="00B4673C"/>
    <w:rsid w:val="00B47D2A"/>
    <w:rsid w:val="00B47FA6"/>
    <w:rsid w:val="00B47FEC"/>
    <w:rsid w:val="00B50108"/>
    <w:rsid w:val="00B505BF"/>
    <w:rsid w:val="00B50913"/>
    <w:rsid w:val="00B51145"/>
    <w:rsid w:val="00B519C2"/>
    <w:rsid w:val="00B53898"/>
    <w:rsid w:val="00B54638"/>
    <w:rsid w:val="00B55A1D"/>
    <w:rsid w:val="00B55C41"/>
    <w:rsid w:val="00B568EA"/>
    <w:rsid w:val="00B60A51"/>
    <w:rsid w:val="00B613E0"/>
    <w:rsid w:val="00B61ABA"/>
    <w:rsid w:val="00B62EAB"/>
    <w:rsid w:val="00B63198"/>
    <w:rsid w:val="00B63360"/>
    <w:rsid w:val="00B635D6"/>
    <w:rsid w:val="00B6736D"/>
    <w:rsid w:val="00B70363"/>
    <w:rsid w:val="00B7074C"/>
    <w:rsid w:val="00B70B6A"/>
    <w:rsid w:val="00B71774"/>
    <w:rsid w:val="00B71782"/>
    <w:rsid w:val="00B72108"/>
    <w:rsid w:val="00B727C3"/>
    <w:rsid w:val="00B72B9B"/>
    <w:rsid w:val="00B72BBE"/>
    <w:rsid w:val="00B7311D"/>
    <w:rsid w:val="00B73F05"/>
    <w:rsid w:val="00B75597"/>
    <w:rsid w:val="00B77342"/>
    <w:rsid w:val="00B8049B"/>
    <w:rsid w:val="00B80769"/>
    <w:rsid w:val="00B8188E"/>
    <w:rsid w:val="00B8276D"/>
    <w:rsid w:val="00B850AD"/>
    <w:rsid w:val="00B8563A"/>
    <w:rsid w:val="00B874D3"/>
    <w:rsid w:val="00B8764C"/>
    <w:rsid w:val="00B93B46"/>
    <w:rsid w:val="00B94A21"/>
    <w:rsid w:val="00B94C4A"/>
    <w:rsid w:val="00B97221"/>
    <w:rsid w:val="00BA0AC4"/>
    <w:rsid w:val="00BA4CD9"/>
    <w:rsid w:val="00BA509F"/>
    <w:rsid w:val="00BA53CC"/>
    <w:rsid w:val="00BA544E"/>
    <w:rsid w:val="00BA64E1"/>
    <w:rsid w:val="00BA66CF"/>
    <w:rsid w:val="00BA69E6"/>
    <w:rsid w:val="00BB0F4E"/>
    <w:rsid w:val="00BB1AD2"/>
    <w:rsid w:val="00BB28B3"/>
    <w:rsid w:val="00BB35DF"/>
    <w:rsid w:val="00BB3AB7"/>
    <w:rsid w:val="00BC13E5"/>
    <w:rsid w:val="00BC25A5"/>
    <w:rsid w:val="00BC336F"/>
    <w:rsid w:val="00BC34B9"/>
    <w:rsid w:val="00BC363B"/>
    <w:rsid w:val="00BC3A4A"/>
    <w:rsid w:val="00BC4E66"/>
    <w:rsid w:val="00BC5046"/>
    <w:rsid w:val="00BC5DDC"/>
    <w:rsid w:val="00BC5E5E"/>
    <w:rsid w:val="00BC626C"/>
    <w:rsid w:val="00BC68B7"/>
    <w:rsid w:val="00BC758F"/>
    <w:rsid w:val="00BD0746"/>
    <w:rsid w:val="00BD3BE3"/>
    <w:rsid w:val="00BD3CDD"/>
    <w:rsid w:val="00BD53E3"/>
    <w:rsid w:val="00BD5EE7"/>
    <w:rsid w:val="00BD74FD"/>
    <w:rsid w:val="00BE0806"/>
    <w:rsid w:val="00BE20A1"/>
    <w:rsid w:val="00BE21AD"/>
    <w:rsid w:val="00BE23ED"/>
    <w:rsid w:val="00BE24E8"/>
    <w:rsid w:val="00BE2639"/>
    <w:rsid w:val="00BE3436"/>
    <w:rsid w:val="00BE35DD"/>
    <w:rsid w:val="00BE412B"/>
    <w:rsid w:val="00BE5F13"/>
    <w:rsid w:val="00BE614B"/>
    <w:rsid w:val="00BE6ECD"/>
    <w:rsid w:val="00BF176E"/>
    <w:rsid w:val="00BF2144"/>
    <w:rsid w:val="00BF222A"/>
    <w:rsid w:val="00BF26D8"/>
    <w:rsid w:val="00BF2839"/>
    <w:rsid w:val="00BF2D82"/>
    <w:rsid w:val="00BF384B"/>
    <w:rsid w:val="00BF411C"/>
    <w:rsid w:val="00BF4594"/>
    <w:rsid w:val="00BF5DB0"/>
    <w:rsid w:val="00BF61F5"/>
    <w:rsid w:val="00BF6CF5"/>
    <w:rsid w:val="00BF7ADD"/>
    <w:rsid w:val="00C00472"/>
    <w:rsid w:val="00C0104E"/>
    <w:rsid w:val="00C01A4C"/>
    <w:rsid w:val="00C0266E"/>
    <w:rsid w:val="00C02B0F"/>
    <w:rsid w:val="00C0312D"/>
    <w:rsid w:val="00C05DCE"/>
    <w:rsid w:val="00C0731D"/>
    <w:rsid w:val="00C079E7"/>
    <w:rsid w:val="00C1027D"/>
    <w:rsid w:val="00C10EC7"/>
    <w:rsid w:val="00C11516"/>
    <w:rsid w:val="00C11CC2"/>
    <w:rsid w:val="00C128A2"/>
    <w:rsid w:val="00C12F6A"/>
    <w:rsid w:val="00C13873"/>
    <w:rsid w:val="00C166E2"/>
    <w:rsid w:val="00C17476"/>
    <w:rsid w:val="00C1782B"/>
    <w:rsid w:val="00C205DC"/>
    <w:rsid w:val="00C235F2"/>
    <w:rsid w:val="00C2373B"/>
    <w:rsid w:val="00C24FF5"/>
    <w:rsid w:val="00C309B2"/>
    <w:rsid w:val="00C336BF"/>
    <w:rsid w:val="00C3375A"/>
    <w:rsid w:val="00C340C0"/>
    <w:rsid w:val="00C343DF"/>
    <w:rsid w:val="00C34B44"/>
    <w:rsid w:val="00C35155"/>
    <w:rsid w:val="00C35779"/>
    <w:rsid w:val="00C359B5"/>
    <w:rsid w:val="00C35EF0"/>
    <w:rsid w:val="00C36609"/>
    <w:rsid w:val="00C3690B"/>
    <w:rsid w:val="00C36F51"/>
    <w:rsid w:val="00C372A9"/>
    <w:rsid w:val="00C3742C"/>
    <w:rsid w:val="00C37AC2"/>
    <w:rsid w:val="00C407EF"/>
    <w:rsid w:val="00C441D8"/>
    <w:rsid w:val="00C44CA9"/>
    <w:rsid w:val="00C457FB"/>
    <w:rsid w:val="00C45E6D"/>
    <w:rsid w:val="00C4623B"/>
    <w:rsid w:val="00C477C6"/>
    <w:rsid w:val="00C50E8A"/>
    <w:rsid w:val="00C52116"/>
    <w:rsid w:val="00C52487"/>
    <w:rsid w:val="00C52A0D"/>
    <w:rsid w:val="00C52C7D"/>
    <w:rsid w:val="00C53D32"/>
    <w:rsid w:val="00C5474A"/>
    <w:rsid w:val="00C54DD6"/>
    <w:rsid w:val="00C550BF"/>
    <w:rsid w:val="00C562E1"/>
    <w:rsid w:val="00C6031B"/>
    <w:rsid w:val="00C620A3"/>
    <w:rsid w:val="00C629B2"/>
    <w:rsid w:val="00C62B7F"/>
    <w:rsid w:val="00C63185"/>
    <w:rsid w:val="00C63591"/>
    <w:rsid w:val="00C6371E"/>
    <w:rsid w:val="00C642EB"/>
    <w:rsid w:val="00C64909"/>
    <w:rsid w:val="00C6553C"/>
    <w:rsid w:val="00C65D49"/>
    <w:rsid w:val="00C67C58"/>
    <w:rsid w:val="00C726A0"/>
    <w:rsid w:val="00C746BA"/>
    <w:rsid w:val="00C76E45"/>
    <w:rsid w:val="00C77D6A"/>
    <w:rsid w:val="00C803ED"/>
    <w:rsid w:val="00C80D3A"/>
    <w:rsid w:val="00C8106F"/>
    <w:rsid w:val="00C8554C"/>
    <w:rsid w:val="00C85B66"/>
    <w:rsid w:val="00C8657C"/>
    <w:rsid w:val="00C876B1"/>
    <w:rsid w:val="00C90A7F"/>
    <w:rsid w:val="00C90BEC"/>
    <w:rsid w:val="00C920B9"/>
    <w:rsid w:val="00C92DD6"/>
    <w:rsid w:val="00C941B2"/>
    <w:rsid w:val="00C95208"/>
    <w:rsid w:val="00C96200"/>
    <w:rsid w:val="00C96442"/>
    <w:rsid w:val="00C976C0"/>
    <w:rsid w:val="00C979B4"/>
    <w:rsid w:val="00C97F4A"/>
    <w:rsid w:val="00CA0481"/>
    <w:rsid w:val="00CA0E95"/>
    <w:rsid w:val="00CA2573"/>
    <w:rsid w:val="00CA3ED7"/>
    <w:rsid w:val="00CA4481"/>
    <w:rsid w:val="00CA4841"/>
    <w:rsid w:val="00CA6D1E"/>
    <w:rsid w:val="00CA7462"/>
    <w:rsid w:val="00CA7F82"/>
    <w:rsid w:val="00CB1FFE"/>
    <w:rsid w:val="00CB20C7"/>
    <w:rsid w:val="00CB2E1D"/>
    <w:rsid w:val="00CB3797"/>
    <w:rsid w:val="00CB3993"/>
    <w:rsid w:val="00CB4313"/>
    <w:rsid w:val="00CB4996"/>
    <w:rsid w:val="00CB4B43"/>
    <w:rsid w:val="00CB6F93"/>
    <w:rsid w:val="00CB793F"/>
    <w:rsid w:val="00CC258F"/>
    <w:rsid w:val="00CC4729"/>
    <w:rsid w:val="00CC484B"/>
    <w:rsid w:val="00CC4C0E"/>
    <w:rsid w:val="00CC4DD1"/>
    <w:rsid w:val="00CC4E3A"/>
    <w:rsid w:val="00CC52E9"/>
    <w:rsid w:val="00CC5B06"/>
    <w:rsid w:val="00CC799A"/>
    <w:rsid w:val="00CD061E"/>
    <w:rsid w:val="00CD07DC"/>
    <w:rsid w:val="00CD0D9C"/>
    <w:rsid w:val="00CD1840"/>
    <w:rsid w:val="00CD215B"/>
    <w:rsid w:val="00CD25C4"/>
    <w:rsid w:val="00CD2839"/>
    <w:rsid w:val="00CD29AC"/>
    <w:rsid w:val="00CD2B56"/>
    <w:rsid w:val="00CD328E"/>
    <w:rsid w:val="00CD3B73"/>
    <w:rsid w:val="00CD3B8C"/>
    <w:rsid w:val="00CD4B70"/>
    <w:rsid w:val="00CD6A1C"/>
    <w:rsid w:val="00CD78BE"/>
    <w:rsid w:val="00CE17FF"/>
    <w:rsid w:val="00CE1B01"/>
    <w:rsid w:val="00CE2C97"/>
    <w:rsid w:val="00CE3919"/>
    <w:rsid w:val="00CE4169"/>
    <w:rsid w:val="00CE58E4"/>
    <w:rsid w:val="00CE5B51"/>
    <w:rsid w:val="00CE5D3D"/>
    <w:rsid w:val="00CE6E7A"/>
    <w:rsid w:val="00CF087D"/>
    <w:rsid w:val="00CF0AC8"/>
    <w:rsid w:val="00CF177D"/>
    <w:rsid w:val="00CF20F6"/>
    <w:rsid w:val="00CF3897"/>
    <w:rsid w:val="00CF637B"/>
    <w:rsid w:val="00D0062F"/>
    <w:rsid w:val="00D01CA7"/>
    <w:rsid w:val="00D027A7"/>
    <w:rsid w:val="00D030BA"/>
    <w:rsid w:val="00D03575"/>
    <w:rsid w:val="00D03A79"/>
    <w:rsid w:val="00D03D7D"/>
    <w:rsid w:val="00D04CA3"/>
    <w:rsid w:val="00D053FF"/>
    <w:rsid w:val="00D0565C"/>
    <w:rsid w:val="00D06735"/>
    <w:rsid w:val="00D06768"/>
    <w:rsid w:val="00D06DAF"/>
    <w:rsid w:val="00D07851"/>
    <w:rsid w:val="00D10D6B"/>
    <w:rsid w:val="00D11F53"/>
    <w:rsid w:val="00D12499"/>
    <w:rsid w:val="00D13AE1"/>
    <w:rsid w:val="00D13FD1"/>
    <w:rsid w:val="00D14745"/>
    <w:rsid w:val="00D14B28"/>
    <w:rsid w:val="00D16324"/>
    <w:rsid w:val="00D1739A"/>
    <w:rsid w:val="00D205FC"/>
    <w:rsid w:val="00D20C8C"/>
    <w:rsid w:val="00D21539"/>
    <w:rsid w:val="00D218E1"/>
    <w:rsid w:val="00D2246C"/>
    <w:rsid w:val="00D2292D"/>
    <w:rsid w:val="00D2293F"/>
    <w:rsid w:val="00D230B8"/>
    <w:rsid w:val="00D260BF"/>
    <w:rsid w:val="00D27D41"/>
    <w:rsid w:val="00D27E79"/>
    <w:rsid w:val="00D30401"/>
    <w:rsid w:val="00D3088C"/>
    <w:rsid w:val="00D311A0"/>
    <w:rsid w:val="00D3161A"/>
    <w:rsid w:val="00D31E34"/>
    <w:rsid w:val="00D31F6C"/>
    <w:rsid w:val="00D33526"/>
    <w:rsid w:val="00D33FC8"/>
    <w:rsid w:val="00D340A0"/>
    <w:rsid w:val="00D340F0"/>
    <w:rsid w:val="00D34AA1"/>
    <w:rsid w:val="00D353C2"/>
    <w:rsid w:val="00D359A7"/>
    <w:rsid w:val="00D40345"/>
    <w:rsid w:val="00D4034A"/>
    <w:rsid w:val="00D4077C"/>
    <w:rsid w:val="00D42CA5"/>
    <w:rsid w:val="00D431BD"/>
    <w:rsid w:val="00D43E89"/>
    <w:rsid w:val="00D45ED2"/>
    <w:rsid w:val="00D47E3D"/>
    <w:rsid w:val="00D50CFD"/>
    <w:rsid w:val="00D50ED3"/>
    <w:rsid w:val="00D527EF"/>
    <w:rsid w:val="00D52B80"/>
    <w:rsid w:val="00D52F58"/>
    <w:rsid w:val="00D535D0"/>
    <w:rsid w:val="00D53757"/>
    <w:rsid w:val="00D54BDC"/>
    <w:rsid w:val="00D54D23"/>
    <w:rsid w:val="00D5608D"/>
    <w:rsid w:val="00D56561"/>
    <w:rsid w:val="00D603B1"/>
    <w:rsid w:val="00D61A70"/>
    <w:rsid w:val="00D63A3D"/>
    <w:rsid w:val="00D64108"/>
    <w:rsid w:val="00D64197"/>
    <w:rsid w:val="00D644C4"/>
    <w:rsid w:val="00D64518"/>
    <w:rsid w:val="00D65523"/>
    <w:rsid w:val="00D67782"/>
    <w:rsid w:val="00D67E26"/>
    <w:rsid w:val="00D70EA1"/>
    <w:rsid w:val="00D724CC"/>
    <w:rsid w:val="00D725A8"/>
    <w:rsid w:val="00D7427A"/>
    <w:rsid w:val="00D74355"/>
    <w:rsid w:val="00D753BA"/>
    <w:rsid w:val="00D75BC2"/>
    <w:rsid w:val="00D76684"/>
    <w:rsid w:val="00D7680A"/>
    <w:rsid w:val="00D77B45"/>
    <w:rsid w:val="00D8068C"/>
    <w:rsid w:val="00D80C02"/>
    <w:rsid w:val="00D80F04"/>
    <w:rsid w:val="00D82162"/>
    <w:rsid w:val="00D8357C"/>
    <w:rsid w:val="00D83771"/>
    <w:rsid w:val="00D8435B"/>
    <w:rsid w:val="00D84608"/>
    <w:rsid w:val="00D8517A"/>
    <w:rsid w:val="00D85424"/>
    <w:rsid w:val="00D907AB"/>
    <w:rsid w:val="00D90A25"/>
    <w:rsid w:val="00D90D2D"/>
    <w:rsid w:val="00D90EAE"/>
    <w:rsid w:val="00D9271D"/>
    <w:rsid w:val="00D93A3A"/>
    <w:rsid w:val="00D94B92"/>
    <w:rsid w:val="00D95323"/>
    <w:rsid w:val="00D958C5"/>
    <w:rsid w:val="00D96B07"/>
    <w:rsid w:val="00DA04CA"/>
    <w:rsid w:val="00DA0F9C"/>
    <w:rsid w:val="00DA258B"/>
    <w:rsid w:val="00DA2DEC"/>
    <w:rsid w:val="00DA2EDA"/>
    <w:rsid w:val="00DA302C"/>
    <w:rsid w:val="00DA5788"/>
    <w:rsid w:val="00DA667B"/>
    <w:rsid w:val="00DA66C1"/>
    <w:rsid w:val="00DA67C3"/>
    <w:rsid w:val="00DA7DBD"/>
    <w:rsid w:val="00DB137C"/>
    <w:rsid w:val="00DB1E5E"/>
    <w:rsid w:val="00DB2322"/>
    <w:rsid w:val="00DB2A0A"/>
    <w:rsid w:val="00DB320B"/>
    <w:rsid w:val="00DB33AD"/>
    <w:rsid w:val="00DB3461"/>
    <w:rsid w:val="00DB35A9"/>
    <w:rsid w:val="00DB39B8"/>
    <w:rsid w:val="00DB4320"/>
    <w:rsid w:val="00DB6038"/>
    <w:rsid w:val="00DB6E19"/>
    <w:rsid w:val="00DC03A4"/>
    <w:rsid w:val="00DC13EE"/>
    <w:rsid w:val="00DC3D1A"/>
    <w:rsid w:val="00DC491D"/>
    <w:rsid w:val="00DC4C95"/>
    <w:rsid w:val="00DC51FF"/>
    <w:rsid w:val="00DC625D"/>
    <w:rsid w:val="00DC67C5"/>
    <w:rsid w:val="00DC6A86"/>
    <w:rsid w:val="00DC7A7F"/>
    <w:rsid w:val="00DD20F3"/>
    <w:rsid w:val="00DD2350"/>
    <w:rsid w:val="00DD2663"/>
    <w:rsid w:val="00DD36A6"/>
    <w:rsid w:val="00DD4DF9"/>
    <w:rsid w:val="00DD67F9"/>
    <w:rsid w:val="00DE26EA"/>
    <w:rsid w:val="00DE3122"/>
    <w:rsid w:val="00DE317F"/>
    <w:rsid w:val="00DE327C"/>
    <w:rsid w:val="00DE32E8"/>
    <w:rsid w:val="00DE489D"/>
    <w:rsid w:val="00DE4BD8"/>
    <w:rsid w:val="00DE5350"/>
    <w:rsid w:val="00DE74B1"/>
    <w:rsid w:val="00DF063D"/>
    <w:rsid w:val="00DF0C1B"/>
    <w:rsid w:val="00DF1B46"/>
    <w:rsid w:val="00DF3C8D"/>
    <w:rsid w:val="00DF4BDF"/>
    <w:rsid w:val="00DF4F79"/>
    <w:rsid w:val="00DF76C5"/>
    <w:rsid w:val="00DF7894"/>
    <w:rsid w:val="00E007EF"/>
    <w:rsid w:val="00E00E77"/>
    <w:rsid w:val="00E01DB9"/>
    <w:rsid w:val="00E03762"/>
    <w:rsid w:val="00E03A9A"/>
    <w:rsid w:val="00E03FEF"/>
    <w:rsid w:val="00E04573"/>
    <w:rsid w:val="00E04B29"/>
    <w:rsid w:val="00E0535A"/>
    <w:rsid w:val="00E053BE"/>
    <w:rsid w:val="00E0558C"/>
    <w:rsid w:val="00E0577E"/>
    <w:rsid w:val="00E05AEB"/>
    <w:rsid w:val="00E05BB5"/>
    <w:rsid w:val="00E05C15"/>
    <w:rsid w:val="00E05C8E"/>
    <w:rsid w:val="00E05CBD"/>
    <w:rsid w:val="00E070B0"/>
    <w:rsid w:val="00E101C8"/>
    <w:rsid w:val="00E104B6"/>
    <w:rsid w:val="00E106E9"/>
    <w:rsid w:val="00E10D97"/>
    <w:rsid w:val="00E10EAE"/>
    <w:rsid w:val="00E11C2F"/>
    <w:rsid w:val="00E12547"/>
    <w:rsid w:val="00E12EE4"/>
    <w:rsid w:val="00E132BC"/>
    <w:rsid w:val="00E1336F"/>
    <w:rsid w:val="00E13872"/>
    <w:rsid w:val="00E138B1"/>
    <w:rsid w:val="00E14721"/>
    <w:rsid w:val="00E15B8D"/>
    <w:rsid w:val="00E16485"/>
    <w:rsid w:val="00E203C0"/>
    <w:rsid w:val="00E20808"/>
    <w:rsid w:val="00E21658"/>
    <w:rsid w:val="00E21E13"/>
    <w:rsid w:val="00E22511"/>
    <w:rsid w:val="00E23383"/>
    <w:rsid w:val="00E24DC5"/>
    <w:rsid w:val="00E267D8"/>
    <w:rsid w:val="00E305FC"/>
    <w:rsid w:val="00E30D61"/>
    <w:rsid w:val="00E312CC"/>
    <w:rsid w:val="00E313FA"/>
    <w:rsid w:val="00E31C32"/>
    <w:rsid w:val="00E3354C"/>
    <w:rsid w:val="00E33A3B"/>
    <w:rsid w:val="00E3401B"/>
    <w:rsid w:val="00E351A7"/>
    <w:rsid w:val="00E4003C"/>
    <w:rsid w:val="00E40D79"/>
    <w:rsid w:val="00E40F16"/>
    <w:rsid w:val="00E41D94"/>
    <w:rsid w:val="00E43C78"/>
    <w:rsid w:val="00E43E39"/>
    <w:rsid w:val="00E440D6"/>
    <w:rsid w:val="00E4499F"/>
    <w:rsid w:val="00E467C9"/>
    <w:rsid w:val="00E46A98"/>
    <w:rsid w:val="00E46BE3"/>
    <w:rsid w:val="00E471C4"/>
    <w:rsid w:val="00E47608"/>
    <w:rsid w:val="00E47929"/>
    <w:rsid w:val="00E47A49"/>
    <w:rsid w:val="00E504B5"/>
    <w:rsid w:val="00E508DB"/>
    <w:rsid w:val="00E50D84"/>
    <w:rsid w:val="00E51B11"/>
    <w:rsid w:val="00E52D3D"/>
    <w:rsid w:val="00E5326D"/>
    <w:rsid w:val="00E56E53"/>
    <w:rsid w:val="00E57710"/>
    <w:rsid w:val="00E579A5"/>
    <w:rsid w:val="00E6076E"/>
    <w:rsid w:val="00E623BC"/>
    <w:rsid w:val="00E63987"/>
    <w:rsid w:val="00E640B4"/>
    <w:rsid w:val="00E64899"/>
    <w:rsid w:val="00E648B4"/>
    <w:rsid w:val="00E657EE"/>
    <w:rsid w:val="00E67CEC"/>
    <w:rsid w:val="00E720EE"/>
    <w:rsid w:val="00E72123"/>
    <w:rsid w:val="00E745A7"/>
    <w:rsid w:val="00E755AD"/>
    <w:rsid w:val="00E756D7"/>
    <w:rsid w:val="00E7690F"/>
    <w:rsid w:val="00E76B07"/>
    <w:rsid w:val="00E77402"/>
    <w:rsid w:val="00E80064"/>
    <w:rsid w:val="00E825F8"/>
    <w:rsid w:val="00E826A3"/>
    <w:rsid w:val="00E82F4A"/>
    <w:rsid w:val="00E8320C"/>
    <w:rsid w:val="00E84576"/>
    <w:rsid w:val="00E84893"/>
    <w:rsid w:val="00E85592"/>
    <w:rsid w:val="00E85D6E"/>
    <w:rsid w:val="00E85FBB"/>
    <w:rsid w:val="00E86007"/>
    <w:rsid w:val="00E86385"/>
    <w:rsid w:val="00E870A9"/>
    <w:rsid w:val="00E9048A"/>
    <w:rsid w:val="00E905D6"/>
    <w:rsid w:val="00E90D3D"/>
    <w:rsid w:val="00E9118B"/>
    <w:rsid w:val="00E91A11"/>
    <w:rsid w:val="00E9231C"/>
    <w:rsid w:val="00E9308F"/>
    <w:rsid w:val="00E9333D"/>
    <w:rsid w:val="00E93D6E"/>
    <w:rsid w:val="00E93ECD"/>
    <w:rsid w:val="00E94B40"/>
    <w:rsid w:val="00E9568B"/>
    <w:rsid w:val="00E95C42"/>
    <w:rsid w:val="00E96B46"/>
    <w:rsid w:val="00E9777C"/>
    <w:rsid w:val="00E97E98"/>
    <w:rsid w:val="00EA01AB"/>
    <w:rsid w:val="00EA134A"/>
    <w:rsid w:val="00EA1F91"/>
    <w:rsid w:val="00EA2718"/>
    <w:rsid w:val="00EA400F"/>
    <w:rsid w:val="00EA483B"/>
    <w:rsid w:val="00EA4A0B"/>
    <w:rsid w:val="00EA54E5"/>
    <w:rsid w:val="00EA665E"/>
    <w:rsid w:val="00EA74FE"/>
    <w:rsid w:val="00EA7C90"/>
    <w:rsid w:val="00EB06A5"/>
    <w:rsid w:val="00EB35D1"/>
    <w:rsid w:val="00EB4C36"/>
    <w:rsid w:val="00EB4EE0"/>
    <w:rsid w:val="00EB4F30"/>
    <w:rsid w:val="00EB5559"/>
    <w:rsid w:val="00EB6BDF"/>
    <w:rsid w:val="00EC039B"/>
    <w:rsid w:val="00EC1708"/>
    <w:rsid w:val="00EC1C6A"/>
    <w:rsid w:val="00EC267B"/>
    <w:rsid w:val="00EC2B4D"/>
    <w:rsid w:val="00EC4FA0"/>
    <w:rsid w:val="00EC72CC"/>
    <w:rsid w:val="00ED0A87"/>
    <w:rsid w:val="00ED1A68"/>
    <w:rsid w:val="00ED2FB0"/>
    <w:rsid w:val="00ED346B"/>
    <w:rsid w:val="00ED3FE8"/>
    <w:rsid w:val="00ED5105"/>
    <w:rsid w:val="00ED5A98"/>
    <w:rsid w:val="00ED6F59"/>
    <w:rsid w:val="00EE18ED"/>
    <w:rsid w:val="00EE1AEF"/>
    <w:rsid w:val="00EE431B"/>
    <w:rsid w:val="00EE594C"/>
    <w:rsid w:val="00EE5A4E"/>
    <w:rsid w:val="00EE5A93"/>
    <w:rsid w:val="00EE6158"/>
    <w:rsid w:val="00EE6BA3"/>
    <w:rsid w:val="00EF0586"/>
    <w:rsid w:val="00EF2292"/>
    <w:rsid w:val="00EF24C4"/>
    <w:rsid w:val="00EF3259"/>
    <w:rsid w:val="00EF3859"/>
    <w:rsid w:val="00EF47CA"/>
    <w:rsid w:val="00EF532D"/>
    <w:rsid w:val="00EF589F"/>
    <w:rsid w:val="00EF5B1D"/>
    <w:rsid w:val="00EF62B1"/>
    <w:rsid w:val="00EF6337"/>
    <w:rsid w:val="00F008F7"/>
    <w:rsid w:val="00F00E4B"/>
    <w:rsid w:val="00F011C7"/>
    <w:rsid w:val="00F01459"/>
    <w:rsid w:val="00F014CA"/>
    <w:rsid w:val="00F02DED"/>
    <w:rsid w:val="00F043A2"/>
    <w:rsid w:val="00F068BA"/>
    <w:rsid w:val="00F07200"/>
    <w:rsid w:val="00F07933"/>
    <w:rsid w:val="00F100F5"/>
    <w:rsid w:val="00F1059D"/>
    <w:rsid w:val="00F108E8"/>
    <w:rsid w:val="00F12203"/>
    <w:rsid w:val="00F13D73"/>
    <w:rsid w:val="00F163C9"/>
    <w:rsid w:val="00F1650B"/>
    <w:rsid w:val="00F16C46"/>
    <w:rsid w:val="00F16E0D"/>
    <w:rsid w:val="00F17AE2"/>
    <w:rsid w:val="00F17D2C"/>
    <w:rsid w:val="00F17DE0"/>
    <w:rsid w:val="00F20498"/>
    <w:rsid w:val="00F20B7F"/>
    <w:rsid w:val="00F21A73"/>
    <w:rsid w:val="00F246E2"/>
    <w:rsid w:val="00F24961"/>
    <w:rsid w:val="00F2668C"/>
    <w:rsid w:val="00F26B41"/>
    <w:rsid w:val="00F26F2E"/>
    <w:rsid w:val="00F27A28"/>
    <w:rsid w:val="00F27BF7"/>
    <w:rsid w:val="00F325DE"/>
    <w:rsid w:val="00F32694"/>
    <w:rsid w:val="00F33537"/>
    <w:rsid w:val="00F33ACD"/>
    <w:rsid w:val="00F34354"/>
    <w:rsid w:val="00F34E3C"/>
    <w:rsid w:val="00F3500B"/>
    <w:rsid w:val="00F363E7"/>
    <w:rsid w:val="00F36680"/>
    <w:rsid w:val="00F366E2"/>
    <w:rsid w:val="00F37DC6"/>
    <w:rsid w:val="00F402D9"/>
    <w:rsid w:val="00F40DA2"/>
    <w:rsid w:val="00F40F4D"/>
    <w:rsid w:val="00F416BB"/>
    <w:rsid w:val="00F41DAA"/>
    <w:rsid w:val="00F42372"/>
    <w:rsid w:val="00F42CC1"/>
    <w:rsid w:val="00F42D1A"/>
    <w:rsid w:val="00F42F74"/>
    <w:rsid w:val="00F44263"/>
    <w:rsid w:val="00F46BB8"/>
    <w:rsid w:val="00F47C87"/>
    <w:rsid w:val="00F5148F"/>
    <w:rsid w:val="00F51976"/>
    <w:rsid w:val="00F51F46"/>
    <w:rsid w:val="00F521DE"/>
    <w:rsid w:val="00F53AB3"/>
    <w:rsid w:val="00F54C7F"/>
    <w:rsid w:val="00F56531"/>
    <w:rsid w:val="00F5686F"/>
    <w:rsid w:val="00F56B3E"/>
    <w:rsid w:val="00F576BD"/>
    <w:rsid w:val="00F61441"/>
    <w:rsid w:val="00F615BD"/>
    <w:rsid w:val="00F61DB5"/>
    <w:rsid w:val="00F61E6B"/>
    <w:rsid w:val="00F63AC5"/>
    <w:rsid w:val="00F663B9"/>
    <w:rsid w:val="00F71F67"/>
    <w:rsid w:val="00F73D4E"/>
    <w:rsid w:val="00F74EF6"/>
    <w:rsid w:val="00F751C9"/>
    <w:rsid w:val="00F75536"/>
    <w:rsid w:val="00F7583F"/>
    <w:rsid w:val="00F758A0"/>
    <w:rsid w:val="00F7757D"/>
    <w:rsid w:val="00F777A0"/>
    <w:rsid w:val="00F80010"/>
    <w:rsid w:val="00F804E0"/>
    <w:rsid w:val="00F81607"/>
    <w:rsid w:val="00F8189A"/>
    <w:rsid w:val="00F81CD8"/>
    <w:rsid w:val="00F82599"/>
    <w:rsid w:val="00F82FD0"/>
    <w:rsid w:val="00F83C8D"/>
    <w:rsid w:val="00F83D3E"/>
    <w:rsid w:val="00F85FB8"/>
    <w:rsid w:val="00F863F2"/>
    <w:rsid w:val="00F870C0"/>
    <w:rsid w:val="00F91AD2"/>
    <w:rsid w:val="00F91B35"/>
    <w:rsid w:val="00F92C0D"/>
    <w:rsid w:val="00F930F2"/>
    <w:rsid w:val="00F9486B"/>
    <w:rsid w:val="00F95253"/>
    <w:rsid w:val="00F95E8B"/>
    <w:rsid w:val="00F96811"/>
    <w:rsid w:val="00F9691D"/>
    <w:rsid w:val="00FA04D4"/>
    <w:rsid w:val="00FA1348"/>
    <w:rsid w:val="00FA1BA2"/>
    <w:rsid w:val="00FA1FC9"/>
    <w:rsid w:val="00FA275D"/>
    <w:rsid w:val="00FA44B2"/>
    <w:rsid w:val="00FA45E1"/>
    <w:rsid w:val="00FA4809"/>
    <w:rsid w:val="00FA55F8"/>
    <w:rsid w:val="00FA59A7"/>
    <w:rsid w:val="00FA6F1A"/>
    <w:rsid w:val="00FA7A53"/>
    <w:rsid w:val="00FA7D99"/>
    <w:rsid w:val="00FB0686"/>
    <w:rsid w:val="00FB1CC8"/>
    <w:rsid w:val="00FB22ED"/>
    <w:rsid w:val="00FB240E"/>
    <w:rsid w:val="00FB330B"/>
    <w:rsid w:val="00FB3F96"/>
    <w:rsid w:val="00FB4C45"/>
    <w:rsid w:val="00FB69A2"/>
    <w:rsid w:val="00FB6CFF"/>
    <w:rsid w:val="00FC1264"/>
    <w:rsid w:val="00FC185A"/>
    <w:rsid w:val="00FC586D"/>
    <w:rsid w:val="00FC6BC5"/>
    <w:rsid w:val="00FC79C5"/>
    <w:rsid w:val="00FD02D7"/>
    <w:rsid w:val="00FD2783"/>
    <w:rsid w:val="00FD27E1"/>
    <w:rsid w:val="00FD2921"/>
    <w:rsid w:val="00FD2984"/>
    <w:rsid w:val="00FD307E"/>
    <w:rsid w:val="00FD46E5"/>
    <w:rsid w:val="00FD69CC"/>
    <w:rsid w:val="00FD74B6"/>
    <w:rsid w:val="00FD75E7"/>
    <w:rsid w:val="00FD7B43"/>
    <w:rsid w:val="00FE03C0"/>
    <w:rsid w:val="00FE3A0C"/>
    <w:rsid w:val="00FE42A9"/>
    <w:rsid w:val="00FE4ABF"/>
    <w:rsid w:val="00FE4EAE"/>
    <w:rsid w:val="00FE4ED4"/>
    <w:rsid w:val="00FE5362"/>
    <w:rsid w:val="00FE62A0"/>
    <w:rsid w:val="00FE7F35"/>
    <w:rsid w:val="00FF08E7"/>
    <w:rsid w:val="00FF12D1"/>
    <w:rsid w:val="00FF20AB"/>
    <w:rsid w:val="00FF3723"/>
    <w:rsid w:val="00FF375E"/>
    <w:rsid w:val="00FF3BC7"/>
    <w:rsid w:val="00FF5197"/>
    <w:rsid w:val="00FF57A8"/>
    <w:rsid w:val="00FF6E13"/>
    <w:rsid w:val="00FF76D8"/>
    <w:rsid w:val="00FF7DA1"/>
    <w:rsid w:val="07749558"/>
    <w:rsid w:val="0A35BBFB"/>
    <w:rsid w:val="11877A0E"/>
    <w:rsid w:val="120E5965"/>
    <w:rsid w:val="13A8053C"/>
    <w:rsid w:val="168205E3"/>
    <w:rsid w:val="1807579E"/>
    <w:rsid w:val="18F3895E"/>
    <w:rsid w:val="377AA9E4"/>
    <w:rsid w:val="3850B058"/>
    <w:rsid w:val="3853BBE3"/>
    <w:rsid w:val="3AFAE416"/>
    <w:rsid w:val="3B1747B0"/>
    <w:rsid w:val="4AA626AC"/>
    <w:rsid w:val="4CC4AABA"/>
    <w:rsid w:val="5038CF49"/>
    <w:rsid w:val="50B519BF"/>
    <w:rsid w:val="52CCA053"/>
    <w:rsid w:val="58EF5D88"/>
    <w:rsid w:val="5AA342BD"/>
    <w:rsid w:val="5E5CFEC9"/>
    <w:rsid w:val="5FBBD157"/>
    <w:rsid w:val="64E9E553"/>
    <w:rsid w:val="667294A0"/>
    <w:rsid w:val="69E40148"/>
    <w:rsid w:val="6C992780"/>
    <w:rsid w:val="6E52F567"/>
    <w:rsid w:val="6F64825C"/>
    <w:rsid w:val="7477D323"/>
    <w:rsid w:val="7CE8F1B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90AB9"/>
  <w15:chartTrackingRefBased/>
  <w15:docId w15:val="{6614AC3D-4EDF-4403-9DB0-32371EB0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iPriority="2"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05E"/>
    <w:pPr>
      <w:spacing w:before="120" w:after="120" w:line="276" w:lineRule="auto"/>
    </w:pPr>
  </w:style>
  <w:style w:type="paragraph" w:styleId="Heading1">
    <w:name w:val="heading 1"/>
    <w:basedOn w:val="Normal"/>
    <w:next w:val="NumberedParagraph"/>
    <w:link w:val="Heading1Char"/>
    <w:uiPriority w:val="1"/>
    <w:qFormat/>
    <w:rsid w:val="00A22584"/>
    <w:pPr>
      <w:keepNext/>
      <w:numPr>
        <w:numId w:val="4"/>
      </w:numPr>
      <w:spacing w:before="400"/>
      <w:outlineLvl w:val="0"/>
    </w:pPr>
    <w:rPr>
      <w:b/>
      <w:color w:val="1A6DAD" w:themeColor="accent6"/>
      <w:sz w:val="32"/>
      <w:szCs w:val="40"/>
    </w:rPr>
  </w:style>
  <w:style w:type="paragraph" w:styleId="Heading2">
    <w:name w:val="heading 2"/>
    <w:basedOn w:val="Normal"/>
    <w:next w:val="Normal"/>
    <w:link w:val="Heading2Char"/>
    <w:uiPriority w:val="9"/>
    <w:qFormat/>
    <w:rsid w:val="008C7909"/>
    <w:pPr>
      <w:keepNext/>
      <w:spacing w:before="240"/>
      <w:outlineLvl w:val="1"/>
    </w:pPr>
    <w:rPr>
      <w:b/>
      <w:color w:val="002749" w:themeColor="accent1"/>
      <w:sz w:val="24"/>
      <w:szCs w:val="28"/>
    </w:rPr>
  </w:style>
  <w:style w:type="paragraph" w:styleId="Heading3">
    <w:name w:val="heading 3"/>
    <w:basedOn w:val="Normal"/>
    <w:next w:val="Normal"/>
    <w:link w:val="Heading3Char"/>
    <w:uiPriority w:val="9"/>
    <w:qFormat/>
    <w:rsid w:val="008C7909"/>
    <w:pPr>
      <w:keepNext/>
      <w:spacing w:before="240"/>
      <w:outlineLvl w:val="2"/>
    </w:pPr>
    <w:rPr>
      <w:b/>
      <w:color w:val="1A6DAD" w:themeColor="accent6"/>
    </w:rPr>
  </w:style>
  <w:style w:type="paragraph" w:styleId="Heading4">
    <w:name w:val="heading 4"/>
    <w:basedOn w:val="Normal"/>
    <w:next w:val="Normal"/>
    <w:link w:val="Heading4Char"/>
    <w:uiPriority w:val="9"/>
    <w:qFormat/>
    <w:rsid w:val="008C7909"/>
    <w:pPr>
      <w:keepNext/>
      <w:spacing w:before="240"/>
      <w:outlineLvl w:val="3"/>
    </w:pPr>
    <w:rPr>
      <w:b/>
    </w:rPr>
  </w:style>
  <w:style w:type="paragraph" w:styleId="Heading5">
    <w:name w:val="heading 5"/>
    <w:basedOn w:val="Normal"/>
    <w:next w:val="Normal"/>
    <w:link w:val="Heading5Char"/>
    <w:uiPriority w:val="9"/>
    <w:qFormat/>
    <w:rsid w:val="008C7909"/>
    <w:pPr>
      <w:keepNext/>
      <w:keepLines/>
      <w:spacing w:before="40" w:after="0"/>
      <w:outlineLvl w:val="4"/>
    </w:pPr>
    <w:rPr>
      <w:rFonts w:asciiTheme="majorHAnsi" w:eastAsiaTheme="majorEastAsia" w:hAnsiTheme="majorHAnsi" w:cstheme="majorBidi"/>
      <w:i/>
      <w:color w:val="001D3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620"/>
    <w:pPr>
      <w:spacing w:before="120" w:after="120" w:line="240" w:lineRule="auto"/>
    </w:pPr>
    <w:rPr>
      <w:sz w:val="20"/>
    </w:rPr>
    <w:tblPr>
      <w:tblStyleRowBandSize w:val="1"/>
      <w:tblBorders>
        <w:top w:val="single" w:sz="4" w:space="0" w:color="002749" w:themeColor="accent1"/>
        <w:bottom w:val="single" w:sz="4" w:space="0" w:color="002749" w:themeColor="accent1"/>
        <w:insideH w:val="single" w:sz="4" w:space="0" w:color="002749" w:themeColor="accent1"/>
      </w:tblBorders>
    </w:tblPr>
    <w:tblStylePr w:type="firstRow">
      <w:rPr>
        <w:rFonts w:asciiTheme="minorHAnsi" w:hAnsiTheme="minorHAnsi"/>
        <w:b/>
        <w:color w:val="FFFFFF" w:themeColor="background1"/>
        <w:sz w:val="20"/>
        <w:u w:val="none"/>
      </w:rPr>
      <w:tblPr/>
      <w:tcPr>
        <w:shd w:val="clear" w:color="auto" w:fill="002749" w:themeFill="accent1"/>
      </w:tcPr>
    </w:tblStylePr>
    <w:tblStylePr w:type="firstCol">
      <w:rPr>
        <w:b/>
        <w:color w:val="000000" w:themeColor="text1"/>
      </w:rPr>
      <w:tblPr/>
      <w:tcPr>
        <w:shd w:val="clear" w:color="auto" w:fill="D1D2AB" w:themeFill="accent3"/>
      </w:tcPr>
    </w:tblStylePr>
    <w:tblStylePr w:type="band1Horz">
      <w:tblPr/>
      <w:tcPr>
        <w:shd w:val="clear" w:color="auto" w:fill="F2F3E8" w:themeFill="accent5"/>
      </w:tcPr>
    </w:tblStylePr>
    <w:tblStylePr w:type="band2Horz">
      <w:tblPr/>
      <w:tcPr>
        <w:shd w:val="clear" w:color="auto" w:fill="E0E3C9" w:themeFill="accent5" w:themeFillShade="E6"/>
      </w:tcPr>
    </w:tblStylePr>
  </w:style>
  <w:style w:type="character" w:styleId="PlaceholderText">
    <w:name w:val="Placeholder Text"/>
    <w:basedOn w:val="DefaultParagraphFont"/>
    <w:uiPriority w:val="99"/>
    <w:semiHidden/>
    <w:rsid w:val="008A21F3"/>
    <w:rPr>
      <w:color w:val="808080"/>
    </w:rPr>
  </w:style>
  <w:style w:type="paragraph" w:styleId="Title">
    <w:name w:val="Title"/>
    <w:basedOn w:val="Normal"/>
    <w:next w:val="Normal"/>
    <w:link w:val="TitleChar"/>
    <w:uiPriority w:val="10"/>
    <w:qFormat/>
    <w:rsid w:val="00CC4E3A"/>
    <w:pPr>
      <w:jc w:val="center"/>
    </w:pPr>
    <w:rPr>
      <w:rFonts w:asciiTheme="majorHAnsi" w:hAnsiTheme="majorHAnsi"/>
      <w:color w:val="002749" w:themeColor="accent1"/>
      <w:sz w:val="64"/>
      <w:szCs w:val="64"/>
    </w:rPr>
  </w:style>
  <w:style w:type="character" w:customStyle="1" w:styleId="TitleChar">
    <w:name w:val="Title Char"/>
    <w:basedOn w:val="DefaultParagraphFont"/>
    <w:link w:val="Title"/>
    <w:uiPriority w:val="10"/>
    <w:rsid w:val="00CC4E3A"/>
    <w:rPr>
      <w:rFonts w:asciiTheme="majorHAnsi" w:hAnsiTheme="majorHAnsi"/>
      <w:color w:val="002749" w:themeColor="accent1"/>
      <w:sz w:val="64"/>
      <w:szCs w:val="64"/>
    </w:rPr>
  </w:style>
  <w:style w:type="paragraph" w:styleId="Subtitle">
    <w:name w:val="Subtitle"/>
    <w:basedOn w:val="Normal"/>
    <w:next w:val="Normal"/>
    <w:link w:val="SubtitleChar"/>
    <w:uiPriority w:val="11"/>
    <w:qFormat/>
    <w:rsid w:val="0068617F"/>
    <w:pPr>
      <w:jc w:val="center"/>
    </w:pPr>
    <w:rPr>
      <w:sz w:val="40"/>
    </w:rPr>
  </w:style>
  <w:style w:type="character" w:customStyle="1" w:styleId="SubtitleChar">
    <w:name w:val="Subtitle Char"/>
    <w:basedOn w:val="DefaultParagraphFont"/>
    <w:link w:val="Subtitle"/>
    <w:uiPriority w:val="11"/>
    <w:rsid w:val="0068617F"/>
    <w:rPr>
      <w:sz w:val="40"/>
    </w:rPr>
  </w:style>
  <w:style w:type="paragraph" w:styleId="Date">
    <w:name w:val="Date"/>
    <w:basedOn w:val="Normal"/>
    <w:next w:val="Normal"/>
    <w:link w:val="DateChar"/>
    <w:uiPriority w:val="99"/>
    <w:rsid w:val="00E82F4A"/>
    <w:pPr>
      <w:jc w:val="center"/>
    </w:pPr>
    <w:rPr>
      <w:color w:val="002749" w:themeColor="accent1"/>
      <w:sz w:val="24"/>
      <w:szCs w:val="24"/>
    </w:rPr>
  </w:style>
  <w:style w:type="character" w:customStyle="1" w:styleId="DateChar">
    <w:name w:val="Date Char"/>
    <w:basedOn w:val="DefaultParagraphFont"/>
    <w:link w:val="Date"/>
    <w:uiPriority w:val="99"/>
    <w:rsid w:val="00E82F4A"/>
    <w:rPr>
      <w:color w:val="002749" w:themeColor="accent1"/>
      <w:sz w:val="24"/>
      <w:szCs w:val="24"/>
    </w:rPr>
  </w:style>
  <w:style w:type="paragraph" w:styleId="Header">
    <w:name w:val="header"/>
    <w:basedOn w:val="Normal"/>
    <w:link w:val="HeaderChar"/>
    <w:uiPriority w:val="99"/>
    <w:unhideWhenUsed/>
    <w:rsid w:val="004F00F9"/>
    <w:pPr>
      <w:tabs>
        <w:tab w:val="center" w:pos="4513"/>
        <w:tab w:val="right" w:pos="9026"/>
      </w:tabs>
      <w:spacing w:after="0" w:line="240" w:lineRule="auto"/>
    </w:pPr>
    <w:rPr>
      <w:b/>
      <w:color w:val="002749" w:themeColor="accent1"/>
    </w:rPr>
  </w:style>
  <w:style w:type="character" w:customStyle="1" w:styleId="HeaderChar">
    <w:name w:val="Header Char"/>
    <w:basedOn w:val="DefaultParagraphFont"/>
    <w:link w:val="Header"/>
    <w:uiPriority w:val="99"/>
    <w:rsid w:val="004F00F9"/>
    <w:rPr>
      <w:b/>
      <w:color w:val="002749" w:themeColor="accent1"/>
    </w:rPr>
  </w:style>
  <w:style w:type="paragraph" w:styleId="Footer">
    <w:name w:val="footer"/>
    <w:basedOn w:val="Normal"/>
    <w:link w:val="FooterChar"/>
    <w:uiPriority w:val="99"/>
    <w:unhideWhenUsed/>
    <w:rsid w:val="009927A0"/>
    <w:pPr>
      <w:tabs>
        <w:tab w:val="center" w:pos="4513"/>
        <w:tab w:val="right" w:pos="9026"/>
      </w:tabs>
      <w:spacing w:after="0" w:line="240" w:lineRule="auto"/>
    </w:pPr>
    <w:rPr>
      <w:color w:val="002749" w:themeColor="accent1"/>
      <w:sz w:val="18"/>
    </w:rPr>
  </w:style>
  <w:style w:type="character" w:customStyle="1" w:styleId="FooterChar">
    <w:name w:val="Footer Char"/>
    <w:basedOn w:val="DefaultParagraphFont"/>
    <w:link w:val="Footer"/>
    <w:uiPriority w:val="99"/>
    <w:rsid w:val="009927A0"/>
    <w:rPr>
      <w:color w:val="002749" w:themeColor="accent1"/>
      <w:sz w:val="18"/>
    </w:rPr>
  </w:style>
  <w:style w:type="character" w:customStyle="1" w:styleId="Heading1Char">
    <w:name w:val="Heading 1 Char"/>
    <w:basedOn w:val="DefaultParagraphFont"/>
    <w:link w:val="Heading1"/>
    <w:uiPriority w:val="1"/>
    <w:rsid w:val="00A22584"/>
    <w:rPr>
      <w:b/>
      <w:color w:val="1A6DAD" w:themeColor="accent6"/>
      <w:sz w:val="32"/>
      <w:szCs w:val="40"/>
    </w:rPr>
  </w:style>
  <w:style w:type="paragraph" w:styleId="ListParagraph">
    <w:name w:val="List Paragraph"/>
    <w:basedOn w:val="Normal"/>
    <w:uiPriority w:val="34"/>
    <w:qFormat/>
    <w:rsid w:val="002209ED"/>
    <w:pPr>
      <w:numPr>
        <w:numId w:val="1"/>
      </w:numPr>
    </w:pPr>
  </w:style>
  <w:style w:type="character" w:customStyle="1" w:styleId="Heading2Char">
    <w:name w:val="Heading 2 Char"/>
    <w:basedOn w:val="DefaultParagraphFont"/>
    <w:link w:val="Heading2"/>
    <w:uiPriority w:val="9"/>
    <w:rsid w:val="008C7909"/>
    <w:rPr>
      <w:b/>
      <w:color w:val="002749" w:themeColor="accent1"/>
      <w:sz w:val="24"/>
      <w:szCs w:val="28"/>
    </w:rPr>
  </w:style>
  <w:style w:type="character" w:customStyle="1" w:styleId="Heading3Char">
    <w:name w:val="Heading 3 Char"/>
    <w:basedOn w:val="DefaultParagraphFont"/>
    <w:link w:val="Heading3"/>
    <w:uiPriority w:val="9"/>
    <w:rsid w:val="008C7909"/>
    <w:rPr>
      <w:b/>
      <w:color w:val="1A6DAD" w:themeColor="accent6"/>
    </w:rPr>
  </w:style>
  <w:style w:type="character" w:customStyle="1" w:styleId="Heading4Char">
    <w:name w:val="Heading 4 Char"/>
    <w:basedOn w:val="DefaultParagraphFont"/>
    <w:link w:val="Heading4"/>
    <w:uiPriority w:val="9"/>
    <w:rsid w:val="008C7909"/>
    <w:rPr>
      <w:b/>
    </w:rPr>
  </w:style>
  <w:style w:type="paragraph" w:styleId="Caption">
    <w:name w:val="caption"/>
    <w:basedOn w:val="Normal"/>
    <w:next w:val="Normal"/>
    <w:uiPriority w:val="35"/>
    <w:qFormat/>
    <w:rsid w:val="0045005E"/>
    <w:pPr>
      <w:keepNext/>
      <w:spacing w:before="240"/>
    </w:pPr>
    <w:rPr>
      <w:b/>
    </w:rPr>
  </w:style>
  <w:style w:type="paragraph" w:styleId="FootnoteText">
    <w:name w:val="footnote text"/>
    <w:basedOn w:val="Normal"/>
    <w:link w:val="FootnoteTextChar"/>
    <w:uiPriority w:val="99"/>
    <w:qFormat/>
    <w:rsid w:val="000B3D72"/>
    <w:pPr>
      <w:spacing w:before="60" w:after="0" w:line="240" w:lineRule="auto"/>
      <w:ind w:left="284" w:hanging="284"/>
    </w:pPr>
    <w:rPr>
      <w:sz w:val="18"/>
      <w:szCs w:val="18"/>
    </w:rPr>
  </w:style>
  <w:style w:type="character" w:customStyle="1" w:styleId="FootnoteTextChar">
    <w:name w:val="Footnote Text Char"/>
    <w:basedOn w:val="DefaultParagraphFont"/>
    <w:link w:val="FootnoteText"/>
    <w:uiPriority w:val="99"/>
    <w:rsid w:val="000B3D72"/>
    <w:rPr>
      <w:sz w:val="18"/>
      <w:szCs w:val="18"/>
    </w:rPr>
  </w:style>
  <w:style w:type="character" w:styleId="FootnoteReference">
    <w:name w:val="footnote reference"/>
    <w:basedOn w:val="DefaultParagraphFont"/>
    <w:uiPriority w:val="99"/>
    <w:semiHidden/>
    <w:unhideWhenUsed/>
    <w:rsid w:val="004E4C99"/>
    <w:rPr>
      <w:vertAlign w:val="superscript"/>
    </w:rPr>
  </w:style>
  <w:style w:type="paragraph" w:styleId="NoSpacing">
    <w:name w:val="No Spacing"/>
    <w:uiPriority w:val="1"/>
    <w:qFormat/>
    <w:rsid w:val="004E4C99"/>
    <w:pPr>
      <w:spacing w:after="0" w:line="240" w:lineRule="auto"/>
    </w:pPr>
  </w:style>
  <w:style w:type="numbering" w:customStyle="1" w:styleId="Style1">
    <w:name w:val="Style1"/>
    <w:uiPriority w:val="99"/>
    <w:rsid w:val="002209ED"/>
    <w:pPr>
      <w:numPr>
        <w:numId w:val="2"/>
      </w:numPr>
    </w:pPr>
  </w:style>
  <w:style w:type="paragraph" w:customStyle="1" w:styleId="NumberedParagraph">
    <w:name w:val="Numbered Paragraph"/>
    <w:basedOn w:val="ListParagraph"/>
    <w:qFormat/>
    <w:rsid w:val="002209ED"/>
    <w:pPr>
      <w:numPr>
        <w:ilvl w:val="1"/>
        <w:numId w:val="4"/>
      </w:numPr>
    </w:pPr>
  </w:style>
  <w:style w:type="paragraph" w:styleId="TOCHeading">
    <w:name w:val="TOC Heading"/>
    <w:basedOn w:val="Heading1"/>
    <w:next w:val="Normal"/>
    <w:uiPriority w:val="39"/>
    <w:semiHidden/>
    <w:qFormat/>
    <w:rsid w:val="00AE71B9"/>
    <w:pPr>
      <w:keepLines/>
      <w:spacing w:before="240"/>
      <w:outlineLvl w:val="9"/>
    </w:pPr>
    <w:rPr>
      <w:rFonts w:asciiTheme="majorHAnsi" w:eastAsiaTheme="majorEastAsia" w:hAnsiTheme="majorHAnsi" w:cstheme="majorBidi"/>
      <w:b w:val="0"/>
      <w:szCs w:val="32"/>
      <w:lang w:val="en-US"/>
    </w:rPr>
  </w:style>
  <w:style w:type="paragraph" w:styleId="TOC1">
    <w:name w:val="toc 1"/>
    <w:basedOn w:val="Normal"/>
    <w:next w:val="Normal"/>
    <w:autoRedefine/>
    <w:uiPriority w:val="39"/>
    <w:rsid w:val="001F387D"/>
    <w:pPr>
      <w:tabs>
        <w:tab w:val="left" w:pos="567"/>
        <w:tab w:val="right" w:pos="9016"/>
      </w:tabs>
      <w:spacing w:after="100"/>
    </w:pPr>
    <w:rPr>
      <w:b/>
    </w:rPr>
  </w:style>
  <w:style w:type="paragraph" w:styleId="TOC2">
    <w:name w:val="toc 2"/>
    <w:basedOn w:val="Normal"/>
    <w:next w:val="Normal"/>
    <w:autoRedefine/>
    <w:uiPriority w:val="39"/>
    <w:rsid w:val="002209ED"/>
    <w:pPr>
      <w:tabs>
        <w:tab w:val="right" w:pos="9016"/>
      </w:tabs>
      <w:spacing w:after="100"/>
      <w:ind w:left="567"/>
    </w:pPr>
    <w:rPr>
      <w:noProof/>
    </w:rPr>
  </w:style>
  <w:style w:type="paragraph" w:styleId="TOC3">
    <w:name w:val="toc 3"/>
    <w:basedOn w:val="Normal"/>
    <w:next w:val="Normal"/>
    <w:autoRedefine/>
    <w:uiPriority w:val="39"/>
    <w:semiHidden/>
    <w:rsid w:val="002209ED"/>
    <w:pPr>
      <w:tabs>
        <w:tab w:val="right" w:pos="9016"/>
      </w:tabs>
      <w:spacing w:after="100"/>
      <w:ind w:left="1134"/>
    </w:pPr>
    <w:rPr>
      <w:noProof/>
    </w:rPr>
  </w:style>
  <w:style w:type="character" w:styleId="Hyperlink">
    <w:name w:val="Hyperlink"/>
    <w:basedOn w:val="DefaultParagraphFont"/>
    <w:uiPriority w:val="99"/>
    <w:unhideWhenUsed/>
    <w:rsid w:val="002209ED"/>
    <w:rPr>
      <w:color w:val="002749" w:themeColor="hyperlink"/>
      <w:u w:val="single"/>
    </w:rPr>
  </w:style>
  <w:style w:type="table" w:styleId="TableGridLight">
    <w:name w:val="Grid Table Light"/>
    <w:basedOn w:val="TableNormal"/>
    <w:uiPriority w:val="40"/>
    <w:rsid w:val="00E923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ATable2">
    <w:name w:val="EA Table 2"/>
    <w:basedOn w:val="TableNormal"/>
    <w:uiPriority w:val="99"/>
    <w:rsid w:val="00E9231C"/>
    <w:pPr>
      <w:spacing w:after="0" w:line="240" w:lineRule="auto"/>
    </w:pPr>
    <w:tblPr>
      <w:tblStyleRowBandSize w:val="1"/>
      <w:tblStyleColBandSize w:val="1"/>
      <w:tblBorders>
        <w:bottom w:val="single" w:sz="4" w:space="0" w:color="auto"/>
        <w:insideH w:val="single" w:sz="4" w:space="0" w:color="auto"/>
        <w:insideV w:val="single" w:sz="4" w:space="0" w:color="auto"/>
      </w:tblBorders>
    </w:tblPr>
    <w:tblStylePr w:type="firstRow">
      <w:rPr>
        <w:b/>
      </w:rPr>
      <w:tblPr/>
      <w:tcPr>
        <w:shd w:val="clear" w:color="auto" w:fill="002749" w:themeFill="accent1"/>
      </w:tcPr>
    </w:tblStylePr>
    <w:tblStylePr w:type="band1Horz">
      <w:tblPr/>
      <w:tcPr>
        <w:shd w:val="clear" w:color="auto" w:fill="F4F4F4"/>
      </w:tcPr>
    </w:tblStylePr>
    <w:tblStylePr w:type="band2Horz">
      <w:tblPr/>
      <w:tcPr>
        <w:shd w:val="clear" w:color="auto" w:fill="D7E1EF"/>
      </w:tcPr>
    </w:tblStylePr>
  </w:style>
  <w:style w:type="table" w:customStyle="1" w:styleId="TableGrid1">
    <w:name w:val="Table Grid1"/>
    <w:basedOn w:val="TableNormal"/>
    <w:next w:val="TableGrid"/>
    <w:uiPriority w:val="39"/>
    <w:rsid w:val="00E0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Table">
    <w:name w:val="EA Table"/>
    <w:basedOn w:val="TableNormal"/>
    <w:uiPriority w:val="99"/>
    <w:rsid w:val="00AB0F79"/>
    <w:pPr>
      <w:spacing w:before="60" w:after="60" w:line="240" w:lineRule="auto"/>
    </w:pPr>
    <w:tblPr>
      <w:tblBorders>
        <w:top w:val="single" w:sz="4" w:space="0" w:color="1A6DAD"/>
        <w:left w:val="single" w:sz="4" w:space="0" w:color="1A6DAD"/>
        <w:bottom w:val="single" w:sz="4" w:space="0" w:color="1A6DAD"/>
        <w:right w:val="single" w:sz="4" w:space="0" w:color="1A6DAD"/>
        <w:insideH w:val="single" w:sz="4" w:space="0" w:color="1A6DAD"/>
        <w:insideV w:val="single" w:sz="4" w:space="0" w:color="1A6DAD"/>
      </w:tblBorders>
      <w:tblCellMar>
        <w:left w:w="85" w:type="dxa"/>
        <w:right w:w="85" w:type="dxa"/>
      </w:tblCellMar>
    </w:tblPr>
    <w:tblStylePr w:type="firstRow">
      <w:rPr>
        <w:b/>
      </w:rPr>
      <w:tblPr/>
      <w:tcPr>
        <w:shd w:val="clear" w:color="auto" w:fill="F7F7F1"/>
      </w:tcPr>
    </w:tblStylePr>
  </w:style>
  <w:style w:type="paragraph" w:customStyle="1" w:styleId="Heading1NoNumber">
    <w:name w:val="Heading 1 No Number"/>
    <w:basedOn w:val="Heading1"/>
    <w:next w:val="Normal"/>
    <w:uiPriority w:val="1"/>
    <w:qFormat/>
    <w:rsid w:val="00A22584"/>
    <w:pPr>
      <w:numPr>
        <w:numId w:val="0"/>
      </w:numPr>
    </w:pPr>
  </w:style>
  <w:style w:type="table" w:customStyle="1" w:styleId="Question">
    <w:name w:val="Question"/>
    <w:basedOn w:val="TableNormal"/>
    <w:uiPriority w:val="99"/>
    <w:rsid w:val="009A02D8"/>
    <w:pPr>
      <w:spacing w:after="0" w:line="240" w:lineRule="auto"/>
    </w:pPr>
    <w:tblPr/>
    <w:tcPr>
      <w:shd w:val="clear" w:color="auto" w:fill="D7E1EF"/>
    </w:tcPr>
  </w:style>
  <w:style w:type="paragraph" w:customStyle="1" w:styleId="AppendixHeading">
    <w:name w:val="Appendix Heading"/>
    <w:basedOn w:val="Heading1NoNumber"/>
    <w:uiPriority w:val="9"/>
    <w:qFormat/>
    <w:rsid w:val="008725B2"/>
    <w:pPr>
      <w:numPr>
        <w:numId w:val="5"/>
      </w:numPr>
    </w:pPr>
    <w:rPr>
      <w:lang w:val="mi-NZ"/>
    </w:rPr>
  </w:style>
  <w:style w:type="character" w:customStyle="1" w:styleId="Heading5Char">
    <w:name w:val="Heading 5 Char"/>
    <w:basedOn w:val="DefaultParagraphFont"/>
    <w:link w:val="Heading5"/>
    <w:uiPriority w:val="9"/>
    <w:rsid w:val="008C7909"/>
    <w:rPr>
      <w:rFonts w:asciiTheme="majorHAnsi" w:eastAsiaTheme="majorEastAsia" w:hAnsiTheme="majorHAnsi" w:cstheme="majorBidi"/>
      <w:i/>
      <w:color w:val="001D36" w:themeColor="accent1" w:themeShade="BF"/>
    </w:rPr>
  </w:style>
  <w:style w:type="paragraph" w:styleId="Quote">
    <w:name w:val="Quote"/>
    <w:basedOn w:val="Normal"/>
    <w:next w:val="Normal"/>
    <w:link w:val="QuoteChar"/>
    <w:uiPriority w:val="29"/>
    <w:qFormat/>
    <w:rsid w:val="00757059"/>
    <w:pPr>
      <w:ind w:left="567" w:right="567"/>
    </w:pPr>
  </w:style>
  <w:style w:type="character" w:customStyle="1" w:styleId="QuoteChar">
    <w:name w:val="Quote Char"/>
    <w:basedOn w:val="DefaultParagraphFont"/>
    <w:link w:val="Quote"/>
    <w:uiPriority w:val="29"/>
    <w:rsid w:val="00757059"/>
  </w:style>
  <w:style w:type="paragraph" w:styleId="ListBullet">
    <w:name w:val="List Bullet"/>
    <w:basedOn w:val="Normal"/>
    <w:uiPriority w:val="2"/>
    <w:qFormat/>
    <w:rsid w:val="00D70EA1"/>
    <w:pPr>
      <w:numPr>
        <w:numId w:val="3"/>
      </w:numPr>
      <w:spacing w:before="0" w:line="269" w:lineRule="auto"/>
      <w:ind w:left="1191" w:hanging="340"/>
    </w:pPr>
    <w:rPr>
      <w:color w:val="000000"/>
    </w:rPr>
  </w:style>
  <w:style w:type="paragraph" w:styleId="ListBullet2">
    <w:name w:val="List Bullet 2"/>
    <w:basedOn w:val="Normal"/>
    <w:uiPriority w:val="2"/>
    <w:qFormat/>
    <w:rsid w:val="00D70EA1"/>
    <w:pPr>
      <w:numPr>
        <w:ilvl w:val="1"/>
        <w:numId w:val="3"/>
      </w:numPr>
      <w:spacing w:before="0" w:line="269" w:lineRule="auto"/>
    </w:pPr>
  </w:style>
  <w:style w:type="paragraph" w:styleId="ListBullet3">
    <w:name w:val="List Bullet 3"/>
    <w:basedOn w:val="Normal"/>
    <w:uiPriority w:val="2"/>
    <w:qFormat/>
    <w:rsid w:val="00D70EA1"/>
    <w:pPr>
      <w:numPr>
        <w:ilvl w:val="2"/>
        <w:numId w:val="3"/>
      </w:numPr>
      <w:spacing w:before="0" w:line="269" w:lineRule="auto"/>
    </w:pPr>
  </w:style>
  <w:style w:type="paragraph" w:styleId="ListBullet4">
    <w:name w:val="List Bullet 4"/>
    <w:basedOn w:val="Normal"/>
    <w:uiPriority w:val="2"/>
    <w:rsid w:val="00D70EA1"/>
    <w:pPr>
      <w:numPr>
        <w:ilvl w:val="3"/>
        <w:numId w:val="3"/>
      </w:numPr>
      <w:spacing w:before="0" w:line="269" w:lineRule="auto"/>
      <w:contextualSpacing/>
    </w:pPr>
  </w:style>
  <w:style w:type="paragraph" w:customStyle="1" w:styleId="Listabc">
    <w:name w:val="List a b c"/>
    <w:basedOn w:val="BodyText2"/>
    <w:link w:val="ListabcChar"/>
    <w:uiPriority w:val="1"/>
    <w:qFormat/>
    <w:rsid w:val="0045005E"/>
    <w:pPr>
      <w:numPr>
        <w:ilvl w:val="2"/>
        <w:numId w:val="4"/>
      </w:numPr>
      <w:spacing w:before="0" w:line="240" w:lineRule="auto"/>
    </w:pPr>
  </w:style>
  <w:style w:type="paragraph" w:styleId="BodyText2">
    <w:name w:val="Body Text 2"/>
    <w:basedOn w:val="Normal"/>
    <w:link w:val="BodyText2Char"/>
    <w:uiPriority w:val="99"/>
    <w:semiHidden/>
    <w:unhideWhenUsed/>
    <w:rsid w:val="0045005E"/>
    <w:pPr>
      <w:spacing w:line="480" w:lineRule="auto"/>
    </w:pPr>
  </w:style>
  <w:style w:type="character" w:customStyle="1" w:styleId="BodyText2Char">
    <w:name w:val="Body Text 2 Char"/>
    <w:basedOn w:val="DefaultParagraphFont"/>
    <w:link w:val="BodyText2"/>
    <w:uiPriority w:val="99"/>
    <w:semiHidden/>
    <w:rsid w:val="0045005E"/>
  </w:style>
  <w:style w:type="paragraph" w:customStyle="1" w:styleId="Listabclevel2">
    <w:name w:val="List a b c level 2"/>
    <w:basedOn w:val="BodyText3"/>
    <w:uiPriority w:val="1"/>
    <w:qFormat/>
    <w:rsid w:val="0045005E"/>
    <w:pPr>
      <w:spacing w:before="0" w:line="240" w:lineRule="auto"/>
    </w:pPr>
    <w:rPr>
      <w:sz w:val="22"/>
    </w:rPr>
  </w:style>
  <w:style w:type="paragraph" w:styleId="BodyText3">
    <w:name w:val="Body Text 3"/>
    <w:basedOn w:val="Normal"/>
    <w:link w:val="BodyText3Char"/>
    <w:uiPriority w:val="99"/>
    <w:semiHidden/>
    <w:unhideWhenUsed/>
    <w:rsid w:val="0045005E"/>
    <w:rPr>
      <w:sz w:val="16"/>
      <w:szCs w:val="16"/>
    </w:rPr>
  </w:style>
  <w:style w:type="character" w:customStyle="1" w:styleId="BodyText3Char">
    <w:name w:val="Body Text 3 Char"/>
    <w:basedOn w:val="DefaultParagraphFont"/>
    <w:link w:val="BodyText3"/>
    <w:uiPriority w:val="99"/>
    <w:semiHidden/>
    <w:rsid w:val="0045005E"/>
    <w:rPr>
      <w:sz w:val="16"/>
      <w:szCs w:val="16"/>
    </w:rPr>
  </w:style>
  <w:style w:type="paragraph" w:customStyle="1" w:styleId="AppendixParagraph">
    <w:name w:val="Appendix Paragraph"/>
    <w:basedOn w:val="AppendixHeading"/>
    <w:uiPriority w:val="10"/>
    <w:qFormat/>
    <w:rsid w:val="008725B2"/>
    <w:pPr>
      <w:keepNext w:val="0"/>
      <w:numPr>
        <w:ilvl w:val="1"/>
      </w:numPr>
      <w:tabs>
        <w:tab w:val="num" w:pos="360"/>
      </w:tabs>
      <w:spacing w:before="0" w:line="240" w:lineRule="auto"/>
      <w:ind w:left="851" w:hanging="851"/>
    </w:pPr>
    <w:rPr>
      <w:b w:val="0"/>
      <w:color w:val="auto"/>
      <w:sz w:val="22"/>
      <w:szCs w:val="22"/>
      <w:lang w:val="en-NZ"/>
    </w:rPr>
  </w:style>
  <w:style w:type="character" w:styleId="UnresolvedMention">
    <w:name w:val="Unresolved Mention"/>
    <w:basedOn w:val="DefaultParagraphFont"/>
    <w:uiPriority w:val="99"/>
    <w:semiHidden/>
    <w:unhideWhenUsed/>
    <w:rsid w:val="00784A51"/>
    <w:rPr>
      <w:color w:val="605E5C"/>
      <w:shd w:val="clear" w:color="auto" w:fill="E1DFDD"/>
    </w:rPr>
  </w:style>
  <w:style w:type="character" w:styleId="CommentReference">
    <w:name w:val="annotation reference"/>
    <w:basedOn w:val="DefaultParagraphFont"/>
    <w:uiPriority w:val="99"/>
    <w:semiHidden/>
    <w:unhideWhenUsed/>
    <w:rsid w:val="00825DFA"/>
    <w:rPr>
      <w:sz w:val="16"/>
      <w:szCs w:val="16"/>
    </w:rPr>
  </w:style>
  <w:style w:type="paragraph" w:styleId="CommentText">
    <w:name w:val="annotation text"/>
    <w:basedOn w:val="Normal"/>
    <w:link w:val="CommentTextChar"/>
    <w:uiPriority w:val="99"/>
    <w:unhideWhenUsed/>
    <w:rsid w:val="00825DFA"/>
    <w:pPr>
      <w:spacing w:line="240" w:lineRule="auto"/>
    </w:pPr>
    <w:rPr>
      <w:sz w:val="20"/>
      <w:szCs w:val="20"/>
    </w:rPr>
  </w:style>
  <w:style w:type="character" w:customStyle="1" w:styleId="CommentTextChar">
    <w:name w:val="Comment Text Char"/>
    <w:basedOn w:val="DefaultParagraphFont"/>
    <w:link w:val="CommentText"/>
    <w:uiPriority w:val="99"/>
    <w:rsid w:val="00825DFA"/>
    <w:rPr>
      <w:sz w:val="20"/>
      <w:szCs w:val="20"/>
    </w:rPr>
  </w:style>
  <w:style w:type="paragraph" w:styleId="CommentSubject">
    <w:name w:val="annotation subject"/>
    <w:basedOn w:val="CommentText"/>
    <w:next w:val="CommentText"/>
    <w:link w:val="CommentSubjectChar"/>
    <w:uiPriority w:val="99"/>
    <w:semiHidden/>
    <w:unhideWhenUsed/>
    <w:rsid w:val="00825DFA"/>
    <w:rPr>
      <w:b/>
      <w:bCs/>
    </w:rPr>
  </w:style>
  <w:style w:type="character" w:customStyle="1" w:styleId="CommentSubjectChar">
    <w:name w:val="Comment Subject Char"/>
    <w:basedOn w:val="CommentTextChar"/>
    <w:link w:val="CommentSubject"/>
    <w:uiPriority w:val="99"/>
    <w:semiHidden/>
    <w:rsid w:val="00825DFA"/>
    <w:rPr>
      <w:b/>
      <w:bCs/>
      <w:sz w:val="20"/>
      <w:szCs w:val="20"/>
    </w:rPr>
  </w:style>
  <w:style w:type="paragraph" w:customStyle="1" w:styleId="Numberedbodytext">
    <w:name w:val="Numbered body text"/>
    <w:basedOn w:val="Normal"/>
    <w:qFormat/>
    <w:rsid w:val="0079687B"/>
    <w:pPr>
      <w:spacing w:before="0"/>
      <w:ind w:left="680" w:hanging="680"/>
    </w:pPr>
    <w:rPr>
      <w:color w:val="000000"/>
    </w:rPr>
  </w:style>
  <w:style w:type="paragraph" w:customStyle="1" w:styleId="Heading2Numbered">
    <w:name w:val="Heading 2 (Numbered)"/>
    <w:basedOn w:val="Normal"/>
    <w:next w:val="Numberedbodytext"/>
    <w:qFormat/>
    <w:rsid w:val="0079687B"/>
    <w:pPr>
      <w:spacing w:before="360" w:after="180"/>
      <w:ind w:left="680" w:hanging="680"/>
    </w:pPr>
    <w:rPr>
      <w:b/>
      <w:color w:val="002B49"/>
      <w:sz w:val="30"/>
    </w:rPr>
  </w:style>
  <w:style w:type="character" w:customStyle="1" w:styleId="ListabcChar">
    <w:name w:val="List a b c Char"/>
    <w:basedOn w:val="DefaultParagraphFont"/>
    <w:link w:val="Listabc"/>
    <w:uiPriority w:val="1"/>
    <w:locked/>
    <w:rsid w:val="00376F49"/>
  </w:style>
  <w:style w:type="paragraph" w:styleId="Revision">
    <w:name w:val="Revision"/>
    <w:hidden/>
    <w:uiPriority w:val="99"/>
    <w:semiHidden/>
    <w:rsid w:val="005A4B67"/>
    <w:pPr>
      <w:spacing w:after="0" w:line="240" w:lineRule="auto"/>
    </w:pPr>
  </w:style>
  <w:style w:type="character" w:styleId="FollowedHyperlink">
    <w:name w:val="FollowedHyperlink"/>
    <w:basedOn w:val="DefaultParagraphFont"/>
    <w:uiPriority w:val="99"/>
    <w:semiHidden/>
    <w:unhideWhenUsed/>
    <w:rsid w:val="005A4B67"/>
    <w:rPr>
      <w:color w:val="1A6DAD" w:themeColor="followedHyperlink"/>
      <w:u w:val="single"/>
    </w:rPr>
  </w:style>
  <w:style w:type="paragraph" w:styleId="BodyText">
    <w:name w:val="Body Text"/>
    <w:basedOn w:val="Normal"/>
    <w:link w:val="BodyTextChar"/>
    <w:uiPriority w:val="10"/>
    <w:semiHidden/>
    <w:rsid w:val="004F5DCA"/>
    <w:pPr>
      <w:spacing w:before="0" w:line="240" w:lineRule="auto"/>
    </w:pPr>
    <w:rPr>
      <w:color w:val="000000" w:themeColor="text1"/>
    </w:rPr>
  </w:style>
  <w:style w:type="character" w:customStyle="1" w:styleId="BodyTextChar">
    <w:name w:val="Body Text Char"/>
    <w:basedOn w:val="DefaultParagraphFont"/>
    <w:link w:val="BodyText"/>
    <w:uiPriority w:val="10"/>
    <w:semiHidden/>
    <w:rsid w:val="004F5DCA"/>
    <w:rPr>
      <w:color w:val="000000" w:themeColor="text1"/>
    </w:rPr>
  </w:style>
  <w:style w:type="character" w:styleId="Mention">
    <w:name w:val="Mention"/>
    <w:basedOn w:val="DefaultParagraphFont"/>
    <w:uiPriority w:val="99"/>
    <w:unhideWhenUsed/>
    <w:rsid w:val="00BA0A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3096">
      <w:bodyDiv w:val="1"/>
      <w:marLeft w:val="0"/>
      <w:marRight w:val="0"/>
      <w:marTop w:val="0"/>
      <w:marBottom w:val="0"/>
      <w:divBdr>
        <w:top w:val="none" w:sz="0" w:space="0" w:color="auto"/>
        <w:left w:val="none" w:sz="0" w:space="0" w:color="auto"/>
        <w:bottom w:val="none" w:sz="0" w:space="0" w:color="auto"/>
        <w:right w:val="none" w:sz="0" w:space="0" w:color="auto"/>
      </w:divBdr>
    </w:div>
    <w:div w:id="124199158">
      <w:bodyDiv w:val="1"/>
      <w:marLeft w:val="0"/>
      <w:marRight w:val="0"/>
      <w:marTop w:val="0"/>
      <w:marBottom w:val="0"/>
      <w:divBdr>
        <w:top w:val="none" w:sz="0" w:space="0" w:color="auto"/>
        <w:left w:val="none" w:sz="0" w:space="0" w:color="auto"/>
        <w:bottom w:val="none" w:sz="0" w:space="0" w:color="auto"/>
        <w:right w:val="none" w:sz="0" w:space="0" w:color="auto"/>
      </w:divBdr>
    </w:div>
    <w:div w:id="710499686">
      <w:bodyDiv w:val="1"/>
      <w:marLeft w:val="0"/>
      <w:marRight w:val="0"/>
      <w:marTop w:val="0"/>
      <w:marBottom w:val="0"/>
      <w:divBdr>
        <w:top w:val="none" w:sz="0" w:space="0" w:color="auto"/>
        <w:left w:val="none" w:sz="0" w:space="0" w:color="auto"/>
        <w:bottom w:val="none" w:sz="0" w:space="0" w:color="auto"/>
        <w:right w:val="none" w:sz="0" w:space="0" w:color="auto"/>
      </w:divBdr>
    </w:div>
    <w:div w:id="743649761">
      <w:bodyDiv w:val="1"/>
      <w:marLeft w:val="0"/>
      <w:marRight w:val="0"/>
      <w:marTop w:val="0"/>
      <w:marBottom w:val="0"/>
      <w:divBdr>
        <w:top w:val="none" w:sz="0" w:space="0" w:color="auto"/>
        <w:left w:val="none" w:sz="0" w:space="0" w:color="auto"/>
        <w:bottom w:val="none" w:sz="0" w:space="0" w:color="auto"/>
        <w:right w:val="none" w:sz="0" w:space="0" w:color="auto"/>
      </w:divBdr>
    </w:div>
    <w:div w:id="847603106">
      <w:bodyDiv w:val="1"/>
      <w:marLeft w:val="0"/>
      <w:marRight w:val="0"/>
      <w:marTop w:val="0"/>
      <w:marBottom w:val="0"/>
      <w:divBdr>
        <w:top w:val="none" w:sz="0" w:space="0" w:color="auto"/>
        <w:left w:val="none" w:sz="0" w:space="0" w:color="auto"/>
        <w:bottom w:val="none" w:sz="0" w:space="0" w:color="auto"/>
        <w:right w:val="none" w:sz="0" w:space="0" w:color="auto"/>
      </w:divBdr>
    </w:div>
    <w:div w:id="907955477">
      <w:bodyDiv w:val="1"/>
      <w:marLeft w:val="0"/>
      <w:marRight w:val="0"/>
      <w:marTop w:val="0"/>
      <w:marBottom w:val="0"/>
      <w:divBdr>
        <w:top w:val="none" w:sz="0" w:space="0" w:color="auto"/>
        <w:left w:val="none" w:sz="0" w:space="0" w:color="auto"/>
        <w:bottom w:val="none" w:sz="0" w:space="0" w:color="auto"/>
        <w:right w:val="none" w:sz="0" w:space="0" w:color="auto"/>
      </w:divBdr>
    </w:div>
    <w:div w:id="1019548115">
      <w:bodyDiv w:val="1"/>
      <w:marLeft w:val="0"/>
      <w:marRight w:val="0"/>
      <w:marTop w:val="0"/>
      <w:marBottom w:val="0"/>
      <w:divBdr>
        <w:top w:val="none" w:sz="0" w:space="0" w:color="auto"/>
        <w:left w:val="none" w:sz="0" w:space="0" w:color="auto"/>
        <w:bottom w:val="none" w:sz="0" w:space="0" w:color="auto"/>
        <w:right w:val="none" w:sz="0" w:space="0" w:color="auto"/>
      </w:divBdr>
    </w:div>
    <w:div w:id="1059522513">
      <w:bodyDiv w:val="1"/>
      <w:marLeft w:val="0"/>
      <w:marRight w:val="0"/>
      <w:marTop w:val="0"/>
      <w:marBottom w:val="0"/>
      <w:divBdr>
        <w:top w:val="none" w:sz="0" w:space="0" w:color="auto"/>
        <w:left w:val="none" w:sz="0" w:space="0" w:color="auto"/>
        <w:bottom w:val="none" w:sz="0" w:space="0" w:color="auto"/>
        <w:right w:val="none" w:sz="0" w:space="0" w:color="auto"/>
      </w:divBdr>
      <w:divsChild>
        <w:div w:id="981344657">
          <w:marLeft w:val="0"/>
          <w:marRight w:val="0"/>
          <w:marTop w:val="0"/>
          <w:marBottom w:val="0"/>
          <w:divBdr>
            <w:top w:val="none" w:sz="0" w:space="0" w:color="auto"/>
            <w:left w:val="none" w:sz="0" w:space="0" w:color="auto"/>
            <w:bottom w:val="none" w:sz="0" w:space="0" w:color="auto"/>
            <w:right w:val="none" w:sz="0" w:space="0" w:color="auto"/>
          </w:divBdr>
        </w:div>
      </w:divsChild>
    </w:div>
    <w:div w:id="1153331508">
      <w:bodyDiv w:val="1"/>
      <w:marLeft w:val="0"/>
      <w:marRight w:val="0"/>
      <w:marTop w:val="0"/>
      <w:marBottom w:val="0"/>
      <w:divBdr>
        <w:top w:val="none" w:sz="0" w:space="0" w:color="auto"/>
        <w:left w:val="none" w:sz="0" w:space="0" w:color="auto"/>
        <w:bottom w:val="none" w:sz="0" w:space="0" w:color="auto"/>
        <w:right w:val="none" w:sz="0" w:space="0" w:color="auto"/>
      </w:divBdr>
      <w:divsChild>
        <w:div w:id="902646040">
          <w:marLeft w:val="0"/>
          <w:marRight w:val="0"/>
          <w:marTop w:val="83"/>
          <w:marBottom w:val="0"/>
          <w:divBdr>
            <w:top w:val="none" w:sz="0" w:space="0" w:color="auto"/>
            <w:left w:val="none" w:sz="0" w:space="0" w:color="auto"/>
            <w:bottom w:val="none" w:sz="0" w:space="0" w:color="auto"/>
            <w:right w:val="none" w:sz="0" w:space="0" w:color="auto"/>
          </w:divBdr>
        </w:div>
        <w:div w:id="1200704502">
          <w:marLeft w:val="0"/>
          <w:marRight w:val="0"/>
          <w:marTop w:val="83"/>
          <w:marBottom w:val="0"/>
          <w:divBdr>
            <w:top w:val="none" w:sz="0" w:space="0" w:color="auto"/>
            <w:left w:val="none" w:sz="0" w:space="0" w:color="auto"/>
            <w:bottom w:val="none" w:sz="0" w:space="0" w:color="auto"/>
            <w:right w:val="none" w:sz="0" w:space="0" w:color="auto"/>
          </w:divBdr>
        </w:div>
      </w:divsChild>
    </w:div>
    <w:div w:id="1237744068">
      <w:bodyDiv w:val="1"/>
      <w:marLeft w:val="0"/>
      <w:marRight w:val="0"/>
      <w:marTop w:val="0"/>
      <w:marBottom w:val="0"/>
      <w:divBdr>
        <w:top w:val="none" w:sz="0" w:space="0" w:color="auto"/>
        <w:left w:val="none" w:sz="0" w:space="0" w:color="auto"/>
        <w:bottom w:val="none" w:sz="0" w:space="0" w:color="auto"/>
        <w:right w:val="none" w:sz="0" w:space="0" w:color="auto"/>
      </w:divBdr>
    </w:div>
    <w:div w:id="1290552094">
      <w:bodyDiv w:val="1"/>
      <w:marLeft w:val="0"/>
      <w:marRight w:val="0"/>
      <w:marTop w:val="0"/>
      <w:marBottom w:val="0"/>
      <w:divBdr>
        <w:top w:val="none" w:sz="0" w:space="0" w:color="auto"/>
        <w:left w:val="none" w:sz="0" w:space="0" w:color="auto"/>
        <w:bottom w:val="none" w:sz="0" w:space="0" w:color="auto"/>
        <w:right w:val="none" w:sz="0" w:space="0" w:color="auto"/>
      </w:divBdr>
      <w:divsChild>
        <w:div w:id="71707763">
          <w:marLeft w:val="0"/>
          <w:marRight w:val="0"/>
          <w:marTop w:val="83"/>
          <w:marBottom w:val="0"/>
          <w:divBdr>
            <w:top w:val="none" w:sz="0" w:space="0" w:color="auto"/>
            <w:left w:val="none" w:sz="0" w:space="0" w:color="auto"/>
            <w:bottom w:val="none" w:sz="0" w:space="0" w:color="auto"/>
            <w:right w:val="none" w:sz="0" w:space="0" w:color="auto"/>
          </w:divBdr>
        </w:div>
        <w:div w:id="1486167606">
          <w:marLeft w:val="0"/>
          <w:marRight w:val="0"/>
          <w:marTop w:val="83"/>
          <w:marBottom w:val="0"/>
          <w:divBdr>
            <w:top w:val="none" w:sz="0" w:space="0" w:color="auto"/>
            <w:left w:val="none" w:sz="0" w:space="0" w:color="auto"/>
            <w:bottom w:val="none" w:sz="0" w:space="0" w:color="auto"/>
            <w:right w:val="none" w:sz="0" w:space="0" w:color="auto"/>
          </w:divBdr>
        </w:div>
      </w:divsChild>
    </w:div>
    <w:div w:id="1319773443">
      <w:bodyDiv w:val="1"/>
      <w:marLeft w:val="0"/>
      <w:marRight w:val="0"/>
      <w:marTop w:val="0"/>
      <w:marBottom w:val="0"/>
      <w:divBdr>
        <w:top w:val="none" w:sz="0" w:space="0" w:color="auto"/>
        <w:left w:val="none" w:sz="0" w:space="0" w:color="auto"/>
        <w:bottom w:val="none" w:sz="0" w:space="0" w:color="auto"/>
        <w:right w:val="none" w:sz="0" w:space="0" w:color="auto"/>
      </w:divBdr>
    </w:div>
    <w:div w:id="1332559680">
      <w:bodyDiv w:val="1"/>
      <w:marLeft w:val="0"/>
      <w:marRight w:val="0"/>
      <w:marTop w:val="0"/>
      <w:marBottom w:val="0"/>
      <w:divBdr>
        <w:top w:val="none" w:sz="0" w:space="0" w:color="auto"/>
        <w:left w:val="none" w:sz="0" w:space="0" w:color="auto"/>
        <w:bottom w:val="none" w:sz="0" w:space="0" w:color="auto"/>
        <w:right w:val="none" w:sz="0" w:space="0" w:color="auto"/>
      </w:divBdr>
    </w:div>
    <w:div w:id="1373454172">
      <w:bodyDiv w:val="1"/>
      <w:marLeft w:val="0"/>
      <w:marRight w:val="0"/>
      <w:marTop w:val="0"/>
      <w:marBottom w:val="0"/>
      <w:divBdr>
        <w:top w:val="none" w:sz="0" w:space="0" w:color="auto"/>
        <w:left w:val="none" w:sz="0" w:space="0" w:color="auto"/>
        <w:bottom w:val="none" w:sz="0" w:space="0" w:color="auto"/>
        <w:right w:val="none" w:sz="0" w:space="0" w:color="auto"/>
      </w:divBdr>
    </w:div>
    <w:div w:id="1394157155">
      <w:bodyDiv w:val="1"/>
      <w:marLeft w:val="0"/>
      <w:marRight w:val="0"/>
      <w:marTop w:val="0"/>
      <w:marBottom w:val="0"/>
      <w:divBdr>
        <w:top w:val="none" w:sz="0" w:space="0" w:color="auto"/>
        <w:left w:val="none" w:sz="0" w:space="0" w:color="auto"/>
        <w:bottom w:val="none" w:sz="0" w:space="0" w:color="auto"/>
        <w:right w:val="none" w:sz="0" w:space="0" w:color="auto"/>
      </w:divBdr>
    </w:div>
    <w:div w:id="1738286097">
      <w:bodyDiv w:val="1"/>
      <w:marLeft w:val="0"/>
      <w:marRight w:val="0"/>
      <w:marTop w:val="0"/>
      <w:marBottom w:val="0"/>
      <w:divBdr>
        <w:top w:val="none" w:sz="0" w:space="0" w:color="auto"/>
        <w:left w:val="none" w:sz="0" w:space="0" w:color="auto"/>
        <w:bottom w:val="none" w:sz="0" w:space="0" w:color="auto"/>
        <w:right w:val="none" w:sz="0" w:space="0" w:color="auto"/>
      </w:divBdr>
    </w:div>
    <w:div w:id="1949000528">
      <w:bodyDiv w:val="1"/>
      <w:marLeft w:val="0"/>
      <w:marRight w:val="0"/>
      <w:marTop w:val="0"/>
      <w:marBottom w:val="0"/>
      <w:divBdr>
        <w:top w:val="none" w:sz="0" w:space="0" w:color="auto"/>
        <w:left w:val="none" w:sz="0" w:space="0" w:color="auto"/>
        <w:bottom w:val="none" w:sz="0" w:space="0" w:color="auto"/>
        <w:right w:val="none" w:sz="0" w:space="0" w:color="auto"/>
      </w:divBdr>
    </w:div>
    <w:div w:id="210857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electricityauthority.sharepoint.com/sites/BrandGuide/Templates/Consult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DE101EE6114A24B774623C53038ACF"/>
        <w:category>
          <w:name w:val="General"/>
          <w:gallery w:val="placeholder"/>
        </w:category>
        <w:types>
          <w:type w:val="bbPlcHdr"/>
        </w:types>
        <w:behaviors>
          <w:behavior w:val="content"/>
        </w:behaviors>
        <w:guid w:val="{B65342B1-9F73-4904-B8BA-8D2C526591E0}"/>
      </w:docPartPr>
      <w:docPartBody>
        <w:p w:rsidR="00776470" w:rsidRDefault="001E6544">
          <w:pPr>
            <w:pStyle w:val="C2DE101EE6114A24B774623C53038ACF"/>
          </w:pPr>
          <w:r w:rsidRPr="00374AD4">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90"/>
    <w:rsid w:val="00005844"/>
    <w:rsid w:val="00072241"/>
    <w:rsid w:val="00091201"/>
    <w:rsid w:val="0009716E"/>
    <w:rsid w:val="000B394C"/>
    <w:rsid w:val="000B6EF0"/>
    <w:rsid w:val="000D62B1"/>
    <w:rsid w:val="000D7D1B"/>
    <w:rsid w:val="000F3640"/>
    <w:rsid w:val="001706F6"/>
    <w:rsid w:val="001844CB"/>
    <w:rsid w:val="001E6544"/>
    <w:rsid w:val="00263644"/>
    <w:rsid w:val="00267B8E"/>
    <w:rsid w:val="002E0AEB"/>
    <w:rsid w:val="002F3940"/>
    <w:rsid w:val="00323EDF"/>
    <w:rsid w:val="003448AD"/>
    <w:rsid w:val="003A5CD5"/>
    <w:rsid w:val="003B5927"/>
    <w:rsid w:val="003E35D5"/>
    <w:rsid w:val="00476971"/>
    <w:rsid w:val="0052556F"/>
    <w:rsid w:val="00586C10"/>
    <w:rsid w:val="005A36B5"/>
    <w:rsid w:val="00602227"/>
    <w:rsid w:val="00670D36"/>
    <w:rsid w:val="00685366"/>
    <w:rsid w:val="006E1036"/>
    <w:rsid w:val="006F1658"/>
    <w:rsid w:val="0074230E"/>
    <w:rsid w:val="00776470"/>
    <w:rsid w:val="0078204E"/>
    <w:rsid w:val="00836415"/>
    <w:rsid w:val="008451F1"/>
    <w:rsid w:val="0085690A"/>
    <w:rsid w:val="008847DE"/>
    <w:rsid w:val="00885109"/>
    <w:rsid w:val="00885D9C"/>
    <w:rsid w:val="008A18C4"/>
    <w:rsid w:val="008B26D6"/>
    <w:rsid w:val="008F0000"/>
    <w:rsid w:val="0096796C"/>
    <w:rsid w:val="009E52B8"/>
    <w:rsid w:val="009F67D0"/>
    <w:rsid w:val="00A56E70"/>
    <w:rsid w:val="00A76127"/>
    <w:rsid w:val="00AA501A"/>
    <w:rsid w:val="00AC2290"/>
    <w:rsid w:val="00AD5085"/>
    <w:rsid w:val="00AE7F3C"/>
    <w:rsid w:val="00AF11BF"/>
    <w:rsid w:val="00B34F89"/>
    <w:rsid w:val="00B40AF7"/>
    <w:rsid w:val="00BA7E6C"/>
    <w:rsid w:val="00BE20A1"/>
    <w:rsid w:val="00C15B15"/>
    <w:rsid w:val="00CA7462"/>
    <w:rsid w:val="00CD1840"/>
    <w:rsid w:val="00D311A0"/>
    <w:rsid w:val="00D43227"/>
    <w:rsid w:val="00D5608D"/>
    <w:rsid w:val="00D77B45"/>
    <w:rsid w:val="00D80F04"/>
    <w:rsid w:val="00D90E29"/>
    <w:rsid w:val="00DE0A97"/>
    <w:rsid w:val="00DE327C"/>
    <w:rsid w:val="00DF0CD5"/>
    <w:rsid w:val="00E52D3D"/>
    <w:rsid w:val="00EB72B2"/>
    <w:rsid w:val="00EF27D6"/>
    <w:rsid w:val="00EF52F6"/>
    <w:rsid w:val="00F068BA"/>
    <w:rsid w:val="00F1672B"/>
    <w:rsid w:val="00FD540B"/>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152D1ED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DE101EE6114A24B774623C53038ACF">
    <w:name w:val="C2DE101EE6114A24B774623C53038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ectricity Authority">
      <a:dk1>
        <a:sysClr val="windowText" lastClr="000000"/>
      </a:dk1>
      <a:lt1>
        <a:sysClr val="window" lastClr="FFFFFF"/>
      </a:lt1>
      <a:dk2>
        <a:srgbClr val="693370"/>
      </a:dk2>
      <a:lt2>
        <a:srgbClr val="7DD4DE"/>
      </a:lt2>
      <a:accent1>
        <a:srgbClr val="002749"/>
      </a:accent1>
      <a:accent2>
        <a:srgbClr val="AECF93"/>
      </a:accent2>
      <a:accent3>
        <a:srgbClr val="D1D2AB"/>
      </a:accent3>
      <a:accent4>
        <a:srgbClr val="E2E589"/>
      </a:accent4>
      <a:accent5>
        <a:srgbClr val="F2F3E8"/>
      </a:accent5>
      <a:accent6>
        <a:srgbClr val="1A6DAD"/>
      </a:accent6>
      <a:hlink>
        <a:srgbClr val="002749"/>
      </a:hlink>
      <a:folHlink>
        <a:srgbClr val="1A6DAD"/>
      </a:folHlink>
    </a:clrScheme>
    <a:fontScheme name="CC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2025-08-08T00:00:00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roperties xmlns="http://www.imanage.com/work/xmlschema">
  <documentid>DOCUMENTS!20660044.1</documentid>
  <senderid>NZC</senderid>
  <senderemail>NICK.CRANG@DUNCANCOTTERILL.COM</senderemail>
  <lastmodified>2025-06-30T09:25:00.0000000+12:00</lastmodified>
  <database>DOCUMENTS</database>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87b971e-ba44-4364-b37a-c77a2095f412">BRAND-1665154905-37</_dlc_DocId>
    <_dlc_DocIdUrl xmlns="487b971e-ba44-4364-b37a-c77a2095f412">
      <Url>https://electricityauthority.sharepoint.com/sites/BrandGuide/_layouts/15/DocIdRedir.aspx?ID=BRAND-1665154905-37</Url>
      <Description>BRAND-1665154905-37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D54E2866C10554A980861F615930AA5" ma:contentTypeVersion="10" ma:contentTypeDescription="Create a new document." ma:contentTypeScope="" ma:versionID="b63955a649a00f872b5d644f422c3022">
  <xsd:schema xmlns:xsd="http://www.w3.org/2001/XMLSchema" xmlns:xs="http://www.w3.org/2001/XMLSchema" xmlns:p="http://schemas.microsoft.com/office/2006/metadata/properties" xmlns:ns2="487b971e-ba44-4364-b37a-c77a2095f412" xmlns:ns3="ed63a9b7-a56c-4dec-8856-116a4d676aaa" targetNamespace="http://schemas.microsoft.com/office/2006/metadata/properties" ma:root="true" ma:fieldsID="374d025ad5aa0d450643a88fd9218cc3" ns2:_="" ns3:_="">
    <xsd:import namespace="487b971e-ba44-4364-b37a-c77a2095f412"/>
    <xsd:import namespace="ed63a9b7-a56c-4dec-8856-116a4d676a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b971e-ba44-4364-b37a-c77a2095f4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d63a9b7-a56c-4dec-8856-116a4d676a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2D5012-2C61-469A-906F-D0B91D2FFBAB}">
  <ds:schemaRefs>
    <ds:schemaRef ds:uri="http://schemas.microsoft.com/sharepoint/events"/>
  </ds:schemaRefs>
</ds:datastoreItem>
</file>

<file path=customXml/itemProps3.xml><?xml version="1.0" encoding="utf-8"?>
<ds:datastoreItem xmlns:ds="http://schemas.openxmlformats.org/officeDocument/2006/customXml" ds:itemID="{C3CBFD84-AD69-430F-9626-616F1A538EF4}">
  <ds:schemaRefs>
    <ds:schemaRef ds:uri="http://www.imanage.com/work/xmlschema"/>
  </ds:schemaRefs>
</ds:datastoreItem>
</file>

<file path=customXml/itemProps4.xml><?xml version="1.0" encoding="utf-8"?>
<ds:datastoreItem xmlns:ds="http://schemas.openxmlformats.org/officeDocument/2006/customXml" ds:itemID="{DFF0CC72-DBFD-4AB3-9263-4706A983A031}">
  <ds:schemaRefs>
    <ds:schemaRef ds:uri="http://schemas.openxmlformats.org/officeDocument/2006/bibliography"/>
  </ds:schemaRefs>
</ds:datastoreItem>
</file>

<file path=customXml/itemProps5.xml><?xml version="1.0" encoding="utf-8"?>
<ds:datastoreItem xmlns:ds="http://schemas.openxmlformats.org/officeDocument/2006/customXml" ds:itemID="{6E31CA3A-1C8D-4650-9DFF-5898451C8F69}">
  <ds:schemaRefs>
    <ds:schemaRef ds:uri="http://purl.org/dc/terms/"/>
    <ds:schemaRef ds:uri="http://schemas.microsoft.com/office/2006/metadata/properties"/>
    <ds:schemaRef ds:uri="487b971e-ba44-4364-b37a-c77a2095f412"/>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ed63a9b7-a56c-4dec-8856-116a4d676aaa"/>
    <ds:schemaRef ds:uri="http://purl.org/dc/elements/1.1/"/>
  </ds:schemaRefs>
</ds:datastoreItem>
</file>

<file path=customXml/itemProps6.xml><?xml version="1.0" encoding="utf-8"?>
<ds:datastoreItem xmlns:ds="http://schemas.openxmlformats.org/officeDocument/2006/customXml" ds:itemID="{4B8C8518-96C7-4EAC-9F71-8890D9323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b971e-ba44-4364-b37a-c77a2095f412"/>
    <ds:schemaRef ds:uri="ed63a9b7-a56c-4dec-8856-116a4d676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6B29CFB-9380-49AE-8DAE-04A3C5A7A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Consultation%20paper</Template>
  <TotalTime>7</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Links>
    <vt:vector size="240" baseType="variant">
      <vt:variant>
        <vt:i4>3932238</vt:i4>
      </vt:variant>
      <vt:variant>
        <vt:i4>168</vt:i4>
      </vt:variant>
      <vt:variant>
        <vt:i4>0</vt:i4>
      </vt:variant>
      <vt:variant>
        <vt:i4>5</vt:i4>
      </vt:variant>
      <vt:variant>
        <vt:lpwstr>mailto:OperationsConsult@ea.govt.nz</vt:lpwstr>
      </vt:variant>
      <vt:variant>
        <vt:lpwstr/>
      </vt:variant>
      <vt:variant>
        <vt:i4>3932238</vt:i4>
      </vt:variant>
      <vt:variant>
        <vt:i4>165</vt:i4>
      </vt:variant>
      <vt:variant>
        <vt:i4>0</vt:i4>
      </vt:variant>
      <vt:variant>
        <vt:i4>5</vt:i4>
      </vt:variant>
      <vt:variant>
        <vt:lpwstr>mailto:OperationsConsult@ea.govt.nz</vt:lpwstr>
      </vt:variant>
      <vt:variant>
        <vt:lpwstr/>
      </vt:variant>
      <vt:variant>
        <vt:i4>3932238</vt:i4>
      </vt:variant>
      <vt:variant>
        <vt:i4>162</vt:i4>
      </vt:variant>
      <vt:variant>
        <vt:i4>0</vt:i4>
      </vt:variant>
      <vt:variant>
        <vt:i4>5</vt:i4>
      </vt:variant>
      <vt:variant>
        <vt:lpwstr>mailto:OperationsConsult@ea.govt.nz</vt:lpwstr>
      </vt:variant>
      <vt:variant>
        <vt:lpwstr/>
      </vt:variant>
      <vt:variant>
        <vt:i4>1310773</vt:i4>
      </vt:variant>
      <vt:variant>
        <vt:i4>155</vt:i4>
      </vt:variant>
      <vt:variant>
        <vt:i4>0</vt:i4>
      </vt:variant>
      <vt:variant>
        <vt:i4>5</vt:i4>
      </vt:variant>
      <vt:variant>
        <vt:lpwstr/>
      </vt:variant>
      <vt:variant>
        <vt:lpwstr>_Toc204849721</vt:lpwstr>
      </vt:variant>
      <vt:variant>
        <vt:i4>1310773</vt:i4>
      </vt:variant>
      <vt:variant>
        <vt:i4>149</vt:i4>
      </vt:variant>
      <vt:variant>
        <vt:i4>0</vt:i4>
      </vt:variant>
      <vt:variant>
        <vt:i4>5</vt:i4>
      </vt:variant>
      <vt:variant>
        <vt:lpwstr/>
      </vt:variant>
      <vt:variant>
        <vt:lpwstr>_Toc204849720</vt:lpwstr>
      </vt:variant>
      <vt:variant>
        <vt:i4>1507381</vt:i4>
      </vt:variant>
      <vt:variant>
        <vt:i4>143</vt:i4>
      </vt:variant>
      <vt:variant>
        <vt:i4>0</vt:i4>
      </vt:variant>
      <vt:variant>
        <vt:i4>5</vt:i4>
      </vt:variant>
      <vt:variant>
        <vt:lpwstr/>
      </vt:variant>
      <vt:variant>
        <vt:lpwstr>_Toc204849719</vt:lpwstr>
      </vt:variant>
      <vt:variant>
        <vt:i4>1507381</vt:i4>
      </vt:variant>
      <vt:variant>
        <vt:i4>137</vt:i4>
      </vt:variant>
      <vt:variant>
        <vt:i4>0</vt:i4>
      </vt:variant>
      <vt:variant>
        <vt:i4>5</vt:i4>
      </vt:variant>
      <vt:variant>
        <vt:lpwstr/>
      </vt:variant>
      <vt:variant>
        <vt:lpwstr>_Toc204849718</vt:lpwstr>
      </vt:variant>
      <vt:variant>
        <vt:i4>1507381</vt:i4>
      </vt:variant>
      <vt:variant>
        <vt:i4>131</vt:i4>
      </vt:variant>
      <vt:variant>
        <vt:i4>0</vt:i4>
      </vt:variant>
      <vt:variant>
        <vt:i4>5</vt:i4>
      </vt:variant>
      <vt:variant>
        <vt:lpwstr/>
      </vt:variant>
      <vt:variant>
        <vt:lpwstr>_Toc204849717</vt:lpwstr>
      </vt:variant>
      <vt:variant>
        <vt:i4>1507381</vt:i4>
      </vt:variant>
      <vt:variant>
        <vt:i4>125</vt:i4>
      </vt:variant>
      <vt:variant>
        <vt:i4>0</vt:i4>
      </vt:variant>
      <vt:variant>
        <vt:i4>5</vt:i4>
      </vt:variant>
      <vt:variant>
        <vt:lpwstr/>
      </vt:variant>
      <vt:variant>
        <vt:lpwstr>_Toc204849716</vt:lpwstr>
      </vt:variant>
      <vt:variant>
        <vt:i4>1507381</vt:i4>
      </vt:variant>
      <vt:variant>
        <vt:i4>119</vt:i4>
      </vt:variant>
      <vt:variant>
        <vt:i4>0</vt:i4>
      </vt:variant>
      <vt:variant>
        <vt:i4>5</vt:i4>
      </vt:variant>
      <vt:variant>
        <vt:lpwstr/>
      </vt:variant>
      <vt:variant>
        <vt:lpwstr>_Toc204849715</vt:lpwstr>
      </vt:variant>
      <vt:variant>
        <vt:i4>1507381</vt:i4>
      </vt:variant>
      <vt:variant>
        <vt:i4>113</vt:i4>
      </vt:variant>
      <vt:variant>
        <vt:i4>0</vt:i4>
      </vt:variant>
      <vt:variant>
        <vt:i4>5</vt:i4>
      </vt:variant>
      <vt:variant>
        <vt:lpwstr/>
      </vt:variant>
      <vt:variant>
        <vt:lpwstr>_Toc204849714</vt:lpwstr>
      </vt:variant>
      <vt:variant>
        <vt:i4>1507381</vt:i4>
      </vt:variant>
      <vt:variant>
        <vt:i4>107</vt:i4>
      </vt:variant>
      <vt:variant>
        <vt:i4>0</vt:i4>
      </vt:variant>
      <vt:variant>
        <vt:i4>5</vt:i4>
      </vt:variant>
      <vt:variant>
        <vt:lpwstr/>
      </vt:variant>
      <vt:variant>
        <vt:lpwstr>_Toc204849713</vt:lpwstr>
      </vt:variant>
      <vt:variant>
        <vt:i4>1507381</vt:i4>
      </vt:variant>
      <vt:variant>
        <vt:i4>101</vt:i4>
      </vt:variant>
      <vt:variant>
        <vt:i4>0</vt:i4>
      </vt:variant>
      <vt:variant>
        <vt:i4>5</vt:i4>
      </vt:variant>
      <vt:variant>
        <vt:lpwstr/>
      </vt:variant>
      <vt:variant>
        <vt:lpwstr>_Toc204849712</vt:lpwstr>
      </vt:variant>
      <vt:variant>
        <vt:i4>1507381</vt:i4>
      </vt:variant>
      <vt:variant>
        <vt:i4>95</vt:i4>
      </vt:variant>
      <vt:variant>
        <vt:i4>0</vt:i4>
      </vt:variant>
      <vt:variant>
        <vt:i4>5</vt:i4>
      </vt:variant>
      <vt:variant>
        <vt:lpwstr/>
      </vt:variant>
      <vt:variant>
        <vt:lpwstr>_Toc204849711</vt:lpwstr>
      </vt:variant>
      <vt:variant>
        <vt:i4>1507381</vt:i4>
      </vt:variant>
      <vt:variant>
        <vt:i4>89</vt:i4>
      </vt:variant>
      <vt:variant>
        <vt:i4>0</vt:i4>
      </vt:variant>
      <vt:variant>
        <vt:i4>5</vt:i4>
      </vt:variant>
      <vt:variant>
        <vt:lpwstr/>
      </vt:variant>
      <vt:variant>
        <vt:lpwstr>_Toc204849710</vt:lpwstr>
      </vt:variant>
      <vt:variant>
        <vt:i4>1441845</vt:i4>
      </vt:variant>
      <vt:variant>
        <vt:i4>83</vt:i4>
      </vt:variant>
      <vt:variant>
        <vt:i4>0</vt:i4>
      </vt:variant>
      <vt:variant>
        <vt:i4>5</vt:i4>
      </vt:variant>
      <vt:variant>
        <vt:lpwstr/>
      </vt:variant>
      <vt:variant>
        <vt:lpwstr>_Toc204849709</vt:lpwstr>
      </vt:variant>
      <vt:variant>
        <vt:i4>1441845</vt:i4>
      </vt:variant>
      <vt:variant>
        <vt:i4>77</vt:i4>
      </vt:variant>
      <vt:variant>
        <vt:i4>0</vt:i4>
      </vt:variant>
      <vt:variant>
        <vt:i4>5</vt:i4>
      </vt:variant>
      <vt:variant>
        <vt:lpwstr/>
      </vt:variant>
      <vt:variant>
        <vt:lpwstr>_Toc204849708</vt:lpwstr>
      </vt:variant>
      <vt:variant>
        <vt:i4>1441845</vt:i4>
      </vt:variant>
      <vt:variant>
        <vt:i4>71</vt:i4>
      </vt:variant>
      <vt:variant>
        <vt:i4>0</vt:i4>
      </vt:variant>
      <vt:variant>
        <vt:i4>5</vt:i4>
      </vt:variant>
      <vt:variant>
        <vt:lpwstr/>
      </vt:variant>
      <vt:variant>
        <vt:lpwstr>_Toc204849707</vt:lpwstr>
      </vt:variant>
      <vt:variant>
        <vt:i4>1441845</vt:i4>
      </vt:variant>
      <vt:variant>
        <vt:i4>65</vt:i4>
      </vt:variant>
      <vt:variant>
        <vt:i4>0</vt:i4>
      </vt:variant>
      <vt:variant>
        <vt:i4>5</vt:i4>
      </vt:variant>
      <vt:variant>
        <vt:lpwstr/>
      </vt:variant>
      <vt:variant>
        <vt:lpwstr>_Toc204849706</vt:lpwstr>
      </vt:variant>
      <vt:variant>
        <vt:i4>1441845</vt:i4>
      </vt:variant>
      <vt:variant>
        <vt:i4>59</vt:i4>
      </vt:variant>
      <vt:variant>
        <vt:i4>0</vt:i4>
      </vt:variant>
      <vt:variant>
        <vt:i4>5</vt:i4>
      </vt:variant>
      <vt:variant>
        <vt:lpwstr/>
      </vt:variant>
      <vt:variant>
        <vt:lpwstr>_Toc204849705</vt:lpwstr>
      </vt:variant>
      <vt:variant>
        <vt:i4>1441845</vt:i4>
      </vt:variant>
      <vt:variant>
        <vt:i4>53</vt:i4>
      </vt:variant>
      <vt:variant>
        <vt:i4>0</vt:i4>
      </vt:variant>
      <vt:variant>
        <vt:i4>5</vt:i4>
      </vt:variant>
      <vt:variant>
        <vt:lpwstr/>
      </vt:variant>
      <vt:variant>
        <vt:lpwstr>_Toc204849704</vt:lpwstr>
      </vt:variant>
      <vt:variant>
        <vt:i4>1441845</vt:i4>
      </vt:variant>
      <vt:variant>
        <vt:i4>47</vt:i4>
      </vt:variant>
      <vt:variant>
        <vt:i4>0</vt:i4>
      </vt:variant>
      <vt:variant>
        <vt:i4>5</vt:i4>
      </vt:variant>
      <vt:variant>
        <vt:lpwstr/>
      </vt:variant>
      <vt:variant>
        <vt:lpwstr>_Toc204849703</vt:lpwstr>
      </vt:variant>
      <vt:variant>
        <vt:i4>1441845</vt:i4>
      </vt:variant>
      <vt:variant>
        <vt:i4>41</vt:i4>
      </vt:variant>
      <vt:variant>
        <vt:i4>0</vt:i4>
      </vt:variant>
      <vt:variant>
        <vt:i4>5</vt:i4>
      </vt:variant>
      <vt:variant>
        <vt:lpwstr/>
      </vt:variant>
      <vt:variant>
        <vt:lpwstr>_Toc204849702</vt:lpwstr>
      </vt:variant>
      <vt:variant>
        <vt:i4>1441845</vt:i4>
      </vt:variant>
      <vt:variant>
        <vt:i4>35</vt:i4>
      </vt:variant>
      <vt:variant>
        <vt:i4>0</vt:i4>
      </vt:variant>
      <vt:variant>
        <vt:i4>5</vt:i4>
      </vt:variant>
      <vt:variant>
        <vt:lpwstr/>
      </vt:variant>
      <vt:variant>
        <vt:lpwstr>_Toc204849701</vt:lpwstr>
      </vt:variant>
      <vt:variant>
        <vt:i4>1441845</vt:i4>
      </vt:variant>
      <vt:variant>
        <vt:i4>29</vt:i4>
      </vt:variant>
      <vt:variant>
        <vt:i4>0</vt:i4>
      </vt:variant>
      <vt:variant>
        <vt:i4>5</vt:i4>
      </vt:variant>
      <vt:variant>
        <vt:lpwstr/>
      </vt:variant>
      <vt:variant>
        <vt:lpwstr>_Toc204849700</vt:lpwstr>
      </vt:variant>
      <vt:variant>
        <vt:i4>2031668</vt:i4>
      </vt:variant>
      <vt:variant>
        <vt:i4>23</vt:i4>
      </vt:variant>
      <vt:variant>
        <vt:i4>0</vt:i4>
      </vt:variant>
      <vt:variant>
        <vt:i4>5</vt:i4>
      </vt:variant>
      <vt:variant>
        <vt:lpwstr/>
      </vt:variant>
      <vt:variant>
        <vt:lpwstr>_Toc204849699</vt:lpwstr>
      </vt:variant>
      <vt:variant>
        <vt:i4>2031668</vt:i4>
      </vt:variant>
      <vt:variant>
        <vt:i4>17</vt:i4>
      </vt:variant>
      <vt:variant>
        <vt:i4>0</vt:i4>
      </vt:variant>
      <vt:variant>
        <vt:i4>5</vt:i4>
      </vt:variant>
      <vt:variant>
        <vt:lpwstr/>
      </vt:variant>
      <vt:variant>
        <vt:lpwstr>_Toc204849698</vt:lpwstr>
      </vt:variant>
      <vt:variant>
        <vt:i4>2031668</vt:i4>
      </vt:variant>
      <vt:variant>
        <vt:i4>11</vt:i4>
      </vt:variant>
      <vt:variant>
        <vt:i4>0</vt:i4>
      </vt:variant>
      <vt:variant>
        <vt:i4>5</vt:i4>
      </vt:variant>
      <vt:variant>
        <vt:lpwstr/>
      </vt:variant>
      <vt:variant>
        <vt:lpwstr>_Toc204849697</vt:lpwstr>
      </vt:variant>
      <vt:variant>
        <vt:i4>2031668</vt:i4>
      </vt:variant>
      <vt:variant>
        <vt:i4>5</vt:i4>
      </vt:variant>
      <vt:variant>
        <vt:i4>0</vt:i4>
      </vt:variant>
      <vt:variant>
        <vt:i4>5</vt:i4>
      </vt:variant>
      <vt:variant>
        <vt:lpwstr/>
      </vt:variant>
      <vt:variant>
        <vt:lpwstr>_Toc204849696</vt:lpwstr>
      </vt:variant>
      <vt:variant>
        <vt:i4>2228301</vt:i4>
      </vt:variant>
      <vt:variant>
        <vt:i4>0</vt:i4>
      </vt:variant>
      <vt:variant>
        <vt:i4>0</vt:i4>
      </vt:variant>
      <vt:variant>
        <vt:i4>5</vt:i4>
      </vt:variant>
      <vt:variant>
        <vt:lpwstr>https://electricityauthority.sharepoint.com/sites/ops/_layouts/15/DocIdRedir.aspx?ID=MPOPS-821577329-22257</vt:lpwstr>
      </vt:variant>
      <vt:variant>
        <vt:lpwstr/>
      </vt:variant>
      <vt:variant>
        <vt:i4>5767206</vt:i4>
      </vt:variant>
      <vt:variant>
        <vt:i4>36</vt:i4>
      </vt:variant>
      <vt:variant>
        <vt:i4>0</vt:i4>
      </vt:variant>
      <vt:variant>
        <vt:i4>5</vt:i4>
      </vt:variant>
      <vt:variant>
        <vt:lpwstr>https://www.ea.govt.nz/documents/6993/Clause_2.16_notice_-Thermal_fuel_disclosure.pdf</vt:lpwstr>
      </vt:variant>
      <vt:variant>
        <vt:lpwstr/>
      </vt:variant>
      <vt:variant>
        <vt:i4>7471212</vt:i4>
      </vt:variant>
      <vt:variant>
        <vt:i4>30</vt:i4>
      </vt:variant>
      <vt:variant>
        <vt:i4>0</vt:i4>
      </vt:variant>
      <vt:variant>
        <vt:i4>5</vt:i4>
      </vt:variant>
      <vt:variant>
        <vt:lpwstr>https://static.transpower.co.nz/public/bulk-upload/documents/Energy Security Outlook - May 2025.pdf?VersionId=uO0lHYyFeFT0yhEtlrg1aJZFuPam7mDI</vt:lpwstr>
      </vt:variant>
      <vt:variant>
        <vt:lpwstr/>
      </vt:variant>
      <vt:variant>
        <vt:i4>5963778</vt:i4>
      </vt:variant>
      <vt:variant>
        <vt:i4>27</vt:i4>
      </vt:variant>
      <vt:variant>
        <vt:i4>0</vt:i4>
      </vt:variant>
      <vt:variant>
        <vt:i4>5</vt:i4>
      </vt:variant>
      <vt:variant>
        <vt:lpwstr>https://www.nzx.com/announcements/453640</vt:lpwstr>
      </vt:variant>
      <vt:variant>
        <vt:lpwstr/>
      </vt:variant>
      <vt:variant>
        <vt:i4>7209066</vt:i4>
      </vt:variant>
      <vt:variant>
        <vt:i4>24</vt:i4>
      </vt:variant>
      <vt:variant>
        <vt:i4>0</vt:i4>
      </vt:variant>
      <vt:variant>
        <vt:i4>5</vt:i4>
      </vt:variant>
      <vt:variant>
        <vt:lpwstr>https://www.transpower.co.nz/system-operator/notices-and-reporting/market-operations-weekly-report/energy-security-outlook</vt:lpwstr>
      </vt:variant>
      <vt:variant>
        <vt:lpwstr/>
      </vt:variant>
      <vt:variant>
        <vt:i4>1769491</vt:i4>
      </vt:variant>
      <vt:variant>
        <vt:i4>21</vt:i4>
      </vt:variant>
      <vt:variant>
        <vt:i4>0</vt:i4>
      </vt:variant>
      <vt:variant>
        <vt:i4>5</vt:i4>
      </vt:variant>
      <vt:variant>
        <vt:lpwstr>https://www.transpower.co.nz/invitation-comment-security-supply-forecasting-and-information-policy-sosfip-review-issues-paper</vt:lpwstr>
      </vt:variant>
      <vt:variant>
        <vt:lpwstr/>
      </vt:variant>
      <vt:variant>
        <vt:i4>6160451</vt:i4>
      </vt:variant>
      <vt:variant>
        <vt:i4>12</vt:i4>
      </vt:variant>
      <vt:variant>
        <vt:i4>0</vt:i4>
      </vt:variant>
      <vt:variant>
        <vt:i4>5</vt:i4>
      </vt:variant>
      <vt:variant>
        <vt:lpwstr>https://www.ea.govt.nz/documents/7389/Part_7_-_System_Operator_-_1_JUNE_2025.pdf</vt:lpwstr>
      </vt:variant>
      <vt:variant>
        <vt:lpwstr/>
      </vt:variant>
      <vt:variant>
        <vt:i4>1769491</vt:i4>
      </vt:variant>
      <vt:variant>
        <vt:i4>9</vt:i4>
      </vt:variant>
      <vt:variant>
        <vt:i4>0</vt:i4>
      </vt:variant>
      <vt:variant>
        <vt:i4>5</vt:i4>
      </vt:variant>
      <vt:variant>
        <vt:lpwstr>https://www.transpower.co.nz/invitation-comment-security-supply-forecasting-and-information-policy-sosfip-review-issues-paper</vt:lpwstr>
      </vt:variant>
      <vt:variant>
        <vt:lpwstr/>
      </vt:variant>
      <vt:variant>
        <vt:i4>5767206</vt:i4>
      </vt:variant>
      <vt:variant>
        <vt:i4>6</vt:i4>
      </vt:variant>
      <vt:variant>
        <vt:i4>0</vt:i4>
      </vt:variant>
      <vt:variant>
        <vt:i4>5</vt:i4>
      </vt:variant>
      <vt:variant>
        <vt:lpwstr>https://www.ea.govt.nz/documents/6993/Clause_2.16_notice_-Thermal_fuel_disclosure.pdf</vt:lpwstr>
      </vt:variant>
      <vt:variant>
        <vt:lpwstr/>
      </vt:variant>
      <vt:variant>
        <vt:i4>7012411</vt:i4>
      </vt:variant>
      <vt:variant>
        <vt:i4>3</vt:i4>
      </vt:variant>
      <vt:variant>
        <vt:i4>0</vt:i4>
      </vt:variant>
      <vt:variant>
        <vt:i4>5</vt:i4>
      </vt:variant>
      <vt:variant>
        <vt:lpwstr>https://www.ea.govt.nz/news/press-release/electricity-authority-acts-quickly-to-strengthen-security-of-electricity-supply-ahead-of-winter/</vt:lpwstr>
      </vt:variant>
      <vt:variant>
        <vt:lpwstr/>
      </vt:variant>
      <vt:variant>
        <vt:i4>6422581</vt:i4>
      </vt:variant>
      <vt:variant>
        <vt:i4>0</vt:i4>
      </vt:variant>
      <vt:variant>
        <vt:i4>0</vt:i4>
      </vt:variant>
      <vt:variant>
        <vt:i4>5</vt:i4>
      </vt:variant>
      <vt:variant>
        <vt:lpwstr>https://www.ea.govt.nz/documents/6706/Provision_of_information_to_system_operator_-_Certified_instrument.pdf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urgent Code amendment to the System Operator’s information gathering powers</dc:title>
  <dc:subject/>
  <dc:creator>Emma Andrew</dc:creator>
  <cp:keywords/>
  <dc:description/>
  <cp:lastModifiedBy>Louise Pearson</cp:lastModifiedBy>
  <cp:revision>5</cp:revision>
  <cp:lastPrinted>2025-08-07T04:05:00Z</cp:lastPrinted>
  <dcterms:created xsi:type="dcterms:W3CDTF">2025-08-07T05:35:00Z</dcterms:created>
  <dcterms:modified xsi:type="dcterms:W3CDTF">2025-08-07T06:32:00Z</dcterms:modified>
  <cp:category>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0x0101003D54E2866C10554A980861F615930AA5</vt:lpwstr>
  </property>
  <property fmtid="{D5CDD505-2E9C-101B-9397-08002B2CF9AE}" pid="3" name="MediaServiceImageTags">
    <vt:lpwstr/>
  </property>
  <property fmtid="{D5CDD505-2E9C-101B-9397-08002B2CF9AE}" pid="4" name="Order">
    <vt:r8>330100</vt:r8>
  </property>
  <property fmtid="{D5CDD505-2E9C-101B-9397-08002B2CF9AE}" pid="5" name="xd_Signature">
    <vt:bool>false</vt:bool>
  </property>
  <property fmtid="{D5CDD505-2E9C-101B-9397-08002B2CF9AE}" pid="6" name="xd_ProgID">
    <vt:lpwstr/>
  </property>
  <property fmtid="{D5CDD505-2E9C-101B-9397-08002B2CF9AE}" pid="7" name="MigratedDocNum">
    <vt:r8>1404378</vt:r8>
  </property>
  <property fmtid="{D5CDD505-2E9C-101B-9397-08002B2CF9AE}" pid="8" name="MigratedFileID">
    <vt:lpwstr>ORGS_05_017</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dlc_DocIdItemGuid">
    <vt:lpwstr>653248b8-d070-44cf-a233-9ae855e779a1</vt:lpwstr>
  </property>
  <property fmtid="{D5CDD505-2E9C-101B-9397-08002B2CF9AE}" pid="14" name="ClassificationContentMarkingFooterShapeIds">
    <vt:lpwstr>5cc4db7b,5bafb0a2,2a83890d</vt:lpwstr>
  </property>
  <property fmtid="{D5CDD505-2E9C-101B-9397-08002B2CF9AE}" pid="15" name="ClassificationContentMarkingFooterFontProps">
    <vt:lpwstr>#000000,10,Calibri</vt:lpwstr>
  </property>
  <property fmtid="{D5CDD505-2E9C-101B-9397-08002B2CF9AE}" pid="16" name="ClassificationContentMarkingFooterText">
    <vt:lpwstr>IN-CONFIDENCE: ORGANISATION</vt:lpwstr>
  </property>
  <property fmtid="{D5CDD505-2E9C-101B-9397-08002B2CF9AE}" pid="17" name="MSIP_Label_729a19d4-3005-49f1-9d8c-8924f528f29b_Enabled">
    <vt:lpwstr>true</vt:lpwstr>
  </property>
  <property fmtid="{D5CDD505-2E9C-101B-9397-08002B2CF9AE}" pid="18" name="MSIP_Label_729a19d4-3005-49f1-9d8c-8924f528f29b_SetDate">
    <vt:lpwstr>2024-11-22T00:24:27Z</vt:lpwstr>
  </property>
  <property fmtid="{D5CDD505-2E9C-101B-9397-08002B2CF9AE}" pid="19" name="MSIP_Label_729a19d4-3005-49f1-9d8c-8924f528f29b_Method">
    <vt:lpwstr>Standard</vt:lpwstr>
  </property>
  <property fmtid="{D5CDD505-2E9C-101B-9397-08002B2CF9AE}" pid="20" name="MSIP_Label_729a19d4-3005-49f1-9d8c-8924f528f29b_Name">
    <vt:lpwstr>Organisation</vt:lpwstr>
  </property>
  <property fmtid="{D5CDD505-2E9C-101B-9397-08002B2CF9AE}" pid="21" name="MSIP_Label_729a19d4-3005-49f1-9d8c-8924f528f29b_SiteId">
    <vt:lpwstr>01ce6efc-7935-414f-b831-2b1d356f92e4</vt:lpwstr>
  </property>
  <property fmtid="{D5CDD505-2E9C-101B-9397-08002B2CF9AE}" pid="22" name="MSIP_Label_729a19d4-3005-49f1-9d8c-8924f528f29b_ActionId">
    <vt:lpwstr>eab8e661-8663-4021-9924-caa1ea00ae56</vt:lpwstr>
  </property>
  <property fmtid="{D5CDD505-2E9C-101B-9397-08002B2CF9AE}" pid="23" name="MSIP_Label_729a19d4-3005-49f1-9d8c-8924f528f29b_ContentBits">
    <vt:lpwstr>2</vt:lpwstr>
  </property>
</Properties>
</file>