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EB27" w14:textId="4C9153A7" w:rsidR="00994769" w:rsidRPr="00D9518F" w:rsidRDefault="00994769" w:rsidP="00D9518F">
      <w:pPr>
        <w:pStyle w:val="TOCHeading1"/>
        <w:sectPr w:rsidR="00994769" w:rsidRPr="00D9518F" w:rsidSect="00994769">
          <w:footerReference w:type="default" r:id="rId12"/>
          <w:type w:val="continuous"/>
          <w:pgSz w:w="11906" w:h="16838"/>
          <w:pgMar w:top="899" w:right="1983" w:bottom="1440" w:left="1985" w:header="567" w:footer="510" w:gutter="0"/>
          <w:cols w:space="708"/>
          <w:docGrid w:linePitch="360"/>
        </w:sectPr>
      </w:pPr>
    </w:p>
    <w:p w14:paraId="5B29CCF0" w14:textId="77777777" w:rsidR="00204001" w:rsidRPr="005D331A" w:rsidRDefault="00204001" w:rsidP="00D9518F">
      <w:pPr>
        <w:pStyle w:val="AppendixHeading"/>
      </w:pPr>
      <w:bookmarkStart w:id="0" w:name="_Toc208997833"/>
      <w:r w:rsidRPr="005D331A">
        <w:t>Format for submissions</w:t>
      </w:r>
      <w:bookmarkEnd w:id="0"/>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550"/>
        <w:gridCol w:w="6466"/>
      </w:tblGrid>
      <w:tr w:rsidR="00806C47" w14:paraId="2FE4458A" w14:textId="77777777">
        <w:trPr>
          <w:cnfStyle w:val="100000000000" w:firstRow="1" w:lastRow="0" w:firstColumn="0" w:lastColumn="0" w:oddVBand="0" w:evenVBand="0" w:oddHBand="0" w:evenHBand="0" w:firstRowFirstColumn="0" w:firstRowLastColumn="0" w:lastRowFirstColumn="0" w:lastRowLastColumn="0"/>
        </w:trPr>
        <w:tc>
          <w:tcPr>
            <w:tcW w:w="2552" w:type="dxa"/>
          </w:tcPr>
          <w:p w14:paraId="6DA80D2B" w14:textId="77777777" w:rsidR="00204001" w:rsidRPr="00A94268" w:rsidRDefault="00204001">
            <w:pPr>
              <w:pStyle w:val="Tabletext"/>
            </w:pPr>
            <w:r w:rsidRPr="00A94268">
              <w:t>Submitter</w:t>
            </w:r>
          </w:p>
        </w:tc>
        <w:tc>
          <w:tcPr>
            <w:tcW w:w="6474" w:type="dxa"/>
            <w:shd w:val="clear" w:color="auto" w:fill="F4F4F4"/>
          </w:tcPr>
          <w:p w14:paraId="630E1FBB" w14:textId="77777777" w:rsidR="00204001" w:rsidRPr="00C02B0F" w:rsidRDefault="00204001">
            <w:pPr>
              <w:rPr>
                <w:b w:val="0"/>
                <w:bCs/>
                <w:lang w:val="mi-NZ"/>
              </w:rPr>
            </w:pPr>
          </w:p>
        </w:tc>
      </w:tr>
    </w:tbl>
    <w:p w14:paraId="634C9B98" w14:textId="77777777" w:rsidR="00204001" w:rsidRPr="00F53AB3" w:rsidRDefault="00204001" w:rsidP="00204001">
      <w:pPr>
        <w:rPr>
          <w:lang w:val="mi-NZ"/>
        </w:rPr>
      </w:pPr>
    </w:p>
    <w:tbl>
      <w:tblPr>
        <w:tblStyle w:val="EATable2"/>
        <w:tblW w:w="0" w:type="auto"/>
        <w:tblLook w:val="04A0" w:firstRow="1" w:lastRow="0" w:firstColumn="1" w:lastColumn="0" w:noHBand="0" w:noVBand="1"/>
      </w:tblPr>
      <w:tblGrid>
        <w:gridCol w:w="3544"/>
        <w:gridCol w:w="5482"/>
      </w:tblGrid>
      <w:tr w:rsidR="00204001" w14:paraId="52D8B78F" w14:textId="77777777">
        <w:trPr>
          <w:cnfStyle w:val="100000000000" w:firstRow="1" w:lastRow="0" w:firstColumn="0" w:lastColumn="0" w:oddVBand="0" w:evenVBand="0" w:oddHBand="0" w:evenHBand="0" w:firstRowFirstColumn="0" w:firstRowLastColumn="0" w:lastRowFirstColumn="0" w:lastRowLastColumn="0"/>
        </w:trPr>
        <w:tc>
          <w:tcPr>
            <w:tcW w:w="3544" w:type="dxa"/>
          </w:tcPr>
          <w:p w14:paraId="0CF9F59B" w14:textId="77777777" w:rsidR="00204001" w:rsidRDefault="00204001">
            <w:pPr>
              <w:pStyle w:val="Tabletext"/>
            </w:pPr>
            <w:r>
              <w:t>Questions</w:t>
            </w:r>
          </w:p>
        </w:tc>
        <w:tc>
          <w:tcPr>
            <w:tcW w:w="5482" w:type="dxa"/>
          </w:tcPr>
          <w:p w14:paraId="6C4FF78C" w14:textId="77777777" w:rsidR="00204001" w:rsidRDefault="00204001">
            <w:pPr>
              <w:pStyle w:val="Tabletext"/>
            </w:pPr>
            <w:r>
              <w:t>Comments</w:t>
            </w:r>
          </w:p>
        </w:tc>
      </w:tr>
      <w:tr w:rsidR="00204001" w14:paraId="4211F7DC" w14:textId="77777777">
        <w:trPr>
          <w:cnfStyle w:val="000000100000" w:firstRow="0" w:lastRow="0" w:firstColumn="0" w:lastColumn="0" w:oddVBand="0" w:evenVBand="0" w:oddHBand="1" w:evenHBand="0" w:firstRowFirstColumn="0" w:firstRowLastColumn="0" w:lastRowFirstColumn="0" w:lastRowLastColumn="0"/>
        </w:trPr>
        <w:tc>
          <w:tcPr>
            <w:tcW w:w="3544" w:type="dxa"/>
          </w:tcPr>
          <w:p w14:paraId="5F06D2F9" w14:textId="77777777" w:rsidR="00204001" w:rsidRDefault="00204001">
            <w:pPr>
              <w:pStyle w:val="Tabletext"/>
            </w:pPr>
            <w:r w:rsidRPr="00E13872">
              <w:t xml:space="preserve">Q1. Do you agree the issue identified by the Authority </w:t>
            </w:r>
            <w:r>
              <w:t>is</w:t>
            </w:r>
            <w:r w:rsidRPr="00E13872">
              <w:t xml:space="preserve"> worthy of attention?</w:t>
            </w:r>
          </w:p>
        </w:tc>
        <w:tc>
          <w:tcPr>
            <w:tcW w:w="5482" w:type="dxa"/>
          </w:tcPr>
          <w:p w14:paraId="23D8751F" w14:textId="77777777" w:rsidR="00204001" w:rsidRDefault="00204001">
            <w:pPr>
              <w:pStyle w:val="Tabletext"/>
            </w:pPr>
          </w:p>
        </w:tc>
      </w:tr>
      <w:tr w:rsidR="00204001" w14:paraId="133F15CF" w14:textId="77777777">
        <w:trPr>
          <w:cnfStyle w:val="000000010000" w:firstRow="0" w:lastRow="0" w:firstColumn="0" w:lastColumn="0" w:oddVBand="0" w:evenVBand="0" w:oddHBand="0" w:evenHBand="1" w:firstRowFirstColumn="0" w:firstRowLastColumn="0" w:lastRowFirstColumn="0" w:lastRowLastColumn="0"/>
        </w:trPr>
        <w:tc>
          <w:tcPr>
            <w:tcW w:w="3544" w:type="dxa"/>
          </w:tcPr>
          <w:p w14:paraId="465E8558" w14:textId="77777777" w:rsidR="00204001" w:rsidRDefault="00204001">
            <w:pPr>
              <w:pStyle w:val="Tabletext"/>
            </w:pPr>
            <w:r w:rsidRPr="00FB6CFF">
              <w:t xml:space="preserve">Q.2 Do you agree with the objective of the </w:t>
            </w:r>
            <w:r>
              <w:t>Code</w:t>
            </w:r>
            <w:r w:rsidRPr="00FB6CFF">
              <w:t xml:space="preserve"> amendment</w:t>
            </w:r>
            <w:r>
              <w:t xml:space="preserve"> proposal</w:t>
            </w:r>
            <w:r w:rsidRPr="00FB6CFF">
              <w:t>? If not, why not?</w:t>
            </w:r>
          </w:p>
        </w:tc>
        <w:tc>
          <w:tcPr>
            <w:tcW w:w="5482" w:type="dxa"/>
          </w:tcPr>
          <w:p w14:paraId="332E5351" w14:textId="77777777" w:rsidR="00204001" w:rsidRDefault="00204001">
            <w:pPr>
              <w:pStyle w:val="Tabletext"/>
            </w:pPr>
          </w:p>
        </w:tc>
      </w:tr>
      <w:tr w:rsidR="00204001" w14:paraId="224199CC" w14:textId="77777777">
        <w:trPr>
          <w:cnfStyle w:val="000000100000" w:firstRow="0" w:lastRow="0" w:firstColumn="0" w:lastColumn="0" w:oddVBand="0" w:evenVBand="0" w:oddHBand="1" w:evenHBand="0" w:firstRowFirstColumn="0" w:firstRowLastColumn="0" w:lastRowFirstColumn="0" w:lastRowLastColumn="0"/>
        </w:trPr>
        <w:tc>
          <w:tcPr>
            <w:tcW w:w="3544" w:type="dxa"/>
          </w:tcPr>
          <w:p w14:paraId="76344F55" w14:textId="77777777" w:rsidR="00204001" w:rsidRDefault="00204001">
            <w:pPr>
              <w:pStyle w:val="Tabletext"/>
            </w:pPr>
            <w:r w:rsidRPr="007610C8">
              <w:t xml:space="preserve">Q3. Do you agree </w:t>
            </w:r>
            <w:r w:rsidRPr="00186F80">
              <w:t>with the Authority’s ‘minimum change’ implementation approach</w:t>
            </w:r>
            <w:r w:rsidRPr="007610C8">
              <w:t>?</w:t>
            </w:r>
          </w:p>
        </w:tc>
        <w:tc>
          <w:tcPr>
            <w:tcW w:w="5482" w:type="dxa"/>
          </w:tcPr>
          <w:p w14:paraId="4FD4655E" w14:textId="77777777" w:rsidR="00204001" w:rsidRDefault="00204001">
            <w:pPr>
              <w:pStyle w:val="Tabletext"/>
            </w:pPr>
          </w:p>
        </w:tc>
      </w:tr>
      <w:tr w:rsidR="00204001" w14:paraId="1723F514" w14:textId="77777777">
        <w:trPr>
          <w:cnfStyle w:val="000000010000" w:firstRow="0" w:lastRow="0" w:firstColumn="0" w:lastColumn="0" w:oddVBand="0" w:evenVBand="0" w:oddHBand="0" w:evenHBand="1" w:firstRowFirstColumn="0" w:firstRowLastColumn="0" w:lastRowFirstColumn="0" w:lastRowLastColumn="0"/>
        </w:trPr>
        <w:tc>
          <w:tcPr>
            <w:tcW w:w="3544" w:type="dxa"/>
          </w:tcPr>
          <w:p w14:paraId="49B5E7FF" w14:textId="77777777" w:rsidR="00204001" w:rsidRDefault="00204001">
            <w:pPr>
              <w:pStyle w:val="Tabletext"/>
            </w:pPr>
            <w:r w:rsidRPr="007610C8">
              <w:t>Q</w:t>
            </w:r>
            <w:r>
              <w:t>4</w:t>
            </w:r>
            <w:r w:rsidRPr="007610C8">
              <w:t xml:space="preserve">. Do you agree </w:t>
            </w:r>
            <w:r>
              <w:t>the Authority</w:t>
            </w:r>
            <w:r w:rsidRPr="00067198">
              <w:t xml:space="preserve"> ha</w:t>
            </w:r>
            <w:r>
              <w:t>s</w:t>
            </w:r>
            <w:r w:rsidRPr="00067198">
              <w:t xml:space="preserve"> correctly identified the benefits and costs of the proposed amendment</w:t>
            </w:r>
            <w:r w:rsidRPr="007610C8">
              <w:t>?</w:t>
            </w:r>
          </w:p>
        </w:tc>
        <w:tc>
          <w:tcPr>
            <w:tcW w:w="5482" w:type="dxa"/>
          </w:tcPr>
          <w:p w14:paraId="62920703" w14:textId="77777777" w:rsidR="00204001" w:rsidRDefault="00204001">
            <w:pPr>
              <w:pStyle w:val="Tabletext"/>
            </w:pPr>
          </w:p>
        </w:tc>
      </w:tr>
      <w:tr w:rsidR="00204001" w14:paraId="6EB2421F" w14:textId="77777777">
        <w:trPr>
          <w:cnfStyle w:val="000000100000" w:firstRow="0" w:lastRow="0" w:firstColumn="0" w:lastColumn="0" w:oddVBand="0" w:evenVBand="0" w:oddHBand="1" w:evenHBand="0" w:firstRowFirstColumn="0" w:firstRowLastColumn="0" w:lastRowFirstColumn="0" w:lastRowLastColumn="0"/>
        </w:trPr>
        <w:tc>
          <w:tcPr>
            <w:tcW w:w="3544" w:type="dxa"/>
          </w:tcPr>
          <w:p w14:paraId="597DC4D3" w14:textId="77777777" w:rsidR="00204001" w:rsidRDefault="00204001">
            <w:pPr>
              <w:pStyle w:val="Tabletext"/>
            </w:pPr>
            <w:r w:rsidRPr="007610C8">
              <w:t>Q</w:t>
            </w:r>
            <w:r>
              <w:t>5</w:t>
            </w:r>
            <w:r w:rsidRPr="007610C8">
              <w:t>. Do you agree the benefits of the proposed amendment outweigh its costs?</w:t>
            </w:r>
          </w:p>
        </w:tc>
        <w:tc>
          <w:tcPr>
            <w:tcW w:w="5482" w:type="dxa"/>
          </w:tcPr>
          <w:p w14:paraId="48F4B435" w14:textId="77777777" w:rsidR="00204001" w:rsidRDefault="00204001">
            <w:pPr>
              <w:pStyle w:val="Tabletext"/>
            </w:pPr>
          </w:p>
        </w:tc>
      </w:tr>
      <w:tr w:rsidR="00204001" w14:paraId="6AF27A92" w14:textId="77777777">
        <w:trPr>
          <w:cnfStyle w:val="000000010000" w:firstRow="0" w:lastRow="0" w:firstColumn="0" w:lastColumn="0" w:oddVBand="0" w:evenVBand="0" w:oddHBand="0" w:evenHBand="1" w:firstRowFirstColumn="0" w:firstRowLastColumn="0" w:lastRowFirstColumn="0" w:lastRowLastColumn="0"/>
        </w:trPr>
        <w:tc>
          <w:tcPr>
            <w:tcW w:w="3544" w:type="dxa"/>
          </w:tcPr>
          <w:p w14:paraId="479F9C8B" w14:textId="77777777" w:rsidR="00204001" w:rsidRDefault="00204001">
            <w:pPr>
              <w:pStyle w:val="Tabletext"/>
            </w:pPr>
            <w:r w:rsidRPr="00937AA8">
              <w:t>Q</w:t>
            </w:r>
            <w:r>
              <w:t>6</w:t>
            </w:r>
            <w:r w:rsidRPr="00937AA8">
              <w:t xml:space="preserve">. Do you agree the proposed amendment is preferable to the other options? If you disagree, please explain your preferred option </w:t>
            </w:r>
            <w:r>
              <w:t>by reference to</w:t>
            </w:r>
            <w:r w:rsidRPr="00937AA8">
              <w:t xml:space="preserve"> the Authority’s statutory objective in section 15 of the Electricity Industry Act 2010.</w:t>
            </w:r>
          </w:p>
        </w:tc>
        <w:tc>
          <w:tcPr>
            <w:tcW w:w="5482" w:type="dxa"/>
          </w:tcPr>
          <w:p w14:paraId="51454EF2" w14:textId="77777777" w:rsidR="00204001" w:rsidRDefault="00204001">
            <w:pPr>
              <w:pStyle w:val="Tabletext"/>
            </w:pPr>
          </w:p>
        </w:tc>
      </w:tr>
      <w:tr w:rsidR="00204001" w14:paraId="778EA8C4" w14:textId="77777777">
        <w:trPr>
          <w:cnfStyle w:val="000000100000" w:firstRow="0" w:lastRow="0" w:firstColumn="0" w:lastColumn="0" w:oddVBand="0" w:evenVBand="0" w:oddHBand="1" w:evenHBand="0" w:firstRowFirstColumn="0" w:firstRowLastColumn="0" w:lastRowFirstColumn="0" w:lastRowLastColumn="0"/>
        </w:trPr>
        <w:tc>
          <w:tcPr>
            <w:tcW w:w="3544" w:type="dxa"/>
          </w:tcPr>
          <w:p w14:paraId="73551903" w14:textId="77777777" w:rsidR="00204001" w:rsidRDefault="00204001">
            <w:pPr>
              <w:pStyle w:val="Tabletext"/>
            </w:pPr>
            <w:r w:rsidRPr="00B10458">
              <w:t>Q</w:t>
            </w:r>
            <w:r>
              <w:t>7</w:t>
            </w:r>
            <w:r w:rsidRPr="00B10458">
              <w:t>. Do you agree the proposed amendment complies with section</w:t>
            </w:r>
            <w:r>
              <w:t>s</w:t>
            </w:r>
            <w:r w:rsidRPr="00B10458">
              <w:t xml:space="preserve"> </w:t>
            </w:r>
            <w:r>
              <w:t xml:space="preserve">17(1) and </w:t>
            </w:r>
            <w:r w:rsidRPr="00B10458">
              <w:t xml:space="preserve">32(1) of </w:t>
            </w:r>
            <w:r w:rsidRPr="006C05B0">
              <w:t>the Electricity Industry Act 2010</w:t>
            </w:r>
            <w:r w:rsidRPr="00B10458">
              <w:t>?</w:t>
            </w:r>
          </w:p>
        </w:tc>
        <w:tc>
          <w:tcPr>
            <w:tcW w:w="5482" w:type="dxa"/>
          </w:tcPr>
          <w:p w14:paraId="22AD9089" w14:textId="77777777" w:rsidR="00204001" w:rsidRDefault="00204001">
            <w:pPr>
              <w:pStyle w:val="Tabletext"/>
            </w:pPr>
          </w:p>
        </w:tc>
      </w:tr>
      <w:tr w:rsidR="00204001" w14:paraId="551F9BB8" w14:textId="77777777">
        <w:trPr>
          <w:cnfStyle w:val="000000010000" w:firstRow="0" w:lastRow="0" w:firstColumn="0" w:lastColumn="0" w:oddVBand="0" w:evenVBand="0" w:oddHBand="0" w:evenHBand="1" w:firstRowFirstColumn="0" w:firstRowLastColumn="0" w:lastRowFirstColumn="0" w:lastRowLastColumn="0"/>
        </w:trPr>
        <w:tc>
          <w:tcPr>
            <w:tcW w:w="3544" w:type="dxa"/>
          </w:tcPr>
          <w:p w14:paraId="36ED4E9B" w14:textId="77777777" w:rsidR="00204001" w:rsidRDefault="00204001">
            <w:pPr>
              <w:pStyle w:val="Tabletext"/>
            </w:pPr>
            <w:r w:rsidRPr="001A4C68">
              <w:t>Q</w:t>
            </w:r>
            <w:r>
              <w:t>8</w:t>
            </w:r>
            <w:r w:rsidRPr="001A4C68">
              <w:t xml:space="preserve">. Do you have any comments on the drafting of the proposed </w:t>
            </w:r>
            <w:r>
              <w:t xml:space="preserve">Code </w:t>
            </w:r>
            <w:r w:rsidRPr="001A4C68">
              <w:t>amendment</w:t>
            </w:r>
            <w:r>
              <w:t>s</w:t>
            </w:r>
            <w:r w:rsidRPr="001A4C68">
              <w:t>?</w:t>
            </w:r>
          </w:p>
        </w:tc>
        <w:tc>
          <w:tcPr>
            <w:tcW w:w="5482" w:type="dxa"/>
          </w:tcPr>
          <w:p w14:paraId="48ED5D42" w14:textId="77777777" w:rsidR="00204001" w:rsidRDefault="00204001">
            <w:pPr>
              <w:pStyle w:val="Tabletext"/>
            </w:pPr>
          </w:p>
        </w:tc>
      </w:tr>
    </w:tbl>
    <w:p w14:paraId="2E4209AE" w14:textId="77777777" w:rsidR="008770BA" w:rsidRDefault="008770BA" w:rsidP="0000327F">
      <w:pPr>
        <w:pStyle w:val="Heading1"/>
        <w:numPr>
          <w:ilvl w:val="0"/>
          <w:numId w:val="0"/>
        </w:numPr>
        <w:sectPr w:rsidR="008770BA" w:rsidSect="00994769">
          <w:type w:val="continuous"/>
          <w:pgSz w:w="11906" w:h="16838"/>
          <w:pgMar w:top="899" w:right="1440" w:bottom="1440" w:left="1440" w:header="567" w:footer="510" w:gutter="0"/>
          <w:cols w:space="708"/>
          <w:docGrid w:linePitch="360"/>
        </w:sectPr>
      </w:pPr>
    </w:p>
    <w:p w14:paraId="159450DB" w14:textId="77777777" w:rsidR="008770BA" w:rsidRDefault="008770BA" w:rsidP="008770BA">
      <w:pPr>
        <w:pStyle w:val="NumberedParagraph"/>
        <w:numPr>
          <w:ilvl w:val="0"/>
          <w:numId w:val="0"/>
        </w:numPr>
      </w:pPr>
    </w:p>
    <w:sectPr w:rsidR="008770BA" w:rsidSect="00802B1E">
      <w:footerReference w:type="default" r:id="rId13"/>
      <w:pgSz w:w="11906" w:h="16838"/>
      <w:pgMar w:top="899"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CCFE" w14:textId="77777777" w:rsidR="004726DC" w:rsidRDefault="004726DC" w:rsidP="004E4C99">
      <w:r>
        <w:separator/>
      </w:r>
    </w:p>
    <w:p w14:paraId="05001507" w14:textId="77777777" w:rsidR="004726DC" w:rsidRDefault="004726DC"/>
  </w:endnote>
  <w:endnote w:type="continuationSeparator" w:id="0">
    <w:p w14:paraId="20C1D2A1" w14:textId="77777777" w:rsidR="004726DC" w:rsidRDefault="004726DC" w:rsidP="004E4C99">
      <w:r>
        <w:continuationSeparator/>
      </w:r>
    </w:p>
    <w:p w14:paraId="46BA2E73" w14:textId="77777777" w:rsidR="004726DC" w:rsidRDefault="00472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3595" w14:textId="628E1C43" w:rsidR="000312E0" w:rsidRDefault="00992120" w:rsidP="00802B1E">
    <w:pPr>
      <w:pStyle w:val="Footer"/>
    </w:pPr>
    <w:sdt>
      <w:sdtPr>
        <w:alias w:val="Title"/>
        <w:tag w:val=""/>
        <w:id w:val="1827868933"/>
        <w:placeholder>
          <w:docPart w:val="6C8ED020F59C402DAE273BCF2189D6E7"/>
        </w:placeholder>
        <w:dataBinding w:prefixMappings="xmlns:ns0='http://purl.org/dc/elements/1.1/' xmlns:ns1='http://schemas.openxmlformats.org/package/2006/metadata/core-properties' " w:xpath="/ns1:coreProperties[1]/ns0:title[1]" w:storeItemID="{6C3C8BC8-F283-45AE-878A-BAB7291924A1}"/>
        <w:text/>
      </w:sdtPr>
      <w:sdtEndPr/>
      <w:sdtContent>
        <w:r w:rsidR="005377DD">
          <w:t>Requiring the use of half hourly data for reconciliation</w:t>
        </w:r>
      </w:sdtContent>
    </w:sdt>
    <w:r w:rsidR="000312E0">
      <w:t xml:space="preserve"> </w:t>
    </w:r>
    <w:r w:rsidR="000312E0">
      <w:ptab w:relativeTo="margin" w:alignment="right" w:leader="none"/>
    </w:r>
    <w:r w:rsidR="000312E0" w:rsidRPr="009A7620">
      <w:fldChar w:fldCharType="begin"/>
    </w:r>
    <w:r w:rsidR="000312E0" w:rsidRPr="009A7620">
      <w:instrText xml:space="preserve"> PAGE   \* MERGEFORMAT </w:instrText>
    </w:r>
    <w:r w:rsidR="000312E0" w:rsidRPr="009A7620">
      <w:fldChar w:fldCharType="separate"/>
    </w:r>
    <w:r w:rsidR="000312E0">
      <w:rPr>
        <w:noProof/>
      </w:rPr>
      <w:t>3</w:t>
    </w:r>
    <w:r w:rsidR="000312E0" w:rsidRPr="009A762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E9F1" w14:textId="0CBB1E9A" w:rsidR="000312E0" w:rsidRDefault="00992120" w:rsidP="00802B1E">
    <w:pPr>
      <w:pStyle w:val="Footer"/>
    </w:pPr>
    <w:sdt>
      <w:sdtPr>
        <w:alias w:val="Title"/>
        <w:tag w:val=""/>
        <w:id w:val="-1359963395"/>
        <w:placeholder>
          <w:docPart w:val="6C8ED020F59C402DAE273BCF2189D6E7"/>
        </w:placeholder>
        <w:dataBinding w:prefixMappings="xmlns:ns0='http://purl.org/dc/elements/1.1/' xmlns:ns1='http://schemas.openxmlformats.org/package/2006/metadata/core-properties' " w:xpath="/ns1:coreProperties[1]/ns0:title[1]" w:storeItemID="{6C3C8BC8-F283-45AE-878A-BAB7291924A1}"/>
        <w:text/>
      </w:sdtPr>
      <w:sdtEndPr/>
      <w:sdtContent>
        <w:r w:rsidR="005377DD">
          <w:t>Requiring the use of half hourly data for reconciliation</w:t>
        </w:r>
      </w:sdtContent>
    </w:sdt>
    <w:r w:rsidR="000312E0">
      <w:t xml:space="preserve"> </w:t>
    </w:r>
    <w:r w:rsidR="000312E0">
      <w:ptab w:relativeTo="margin" w:alignment="right" w:leader="none"/>
    </w:r>
    <w:r w:rsidR="000312E0" w:rsidRPr="009A7620">
      <w:fldChar w:fldCharType="begin"/>
    </w:r>
    <w:r w:rsidR="000312E0" w:rsidRPr="009A7620">
      <w:instrText xml:space="preserve"> PAGE   \* MERGEFORMAT </w:instrText>
    </w:r>
    <w:r w:rsidR="000312E0" w:rsidRPr="009A7620">
      <w:fldChar w:fldCharType="separate"/>
    </w:r>
    <w:r w:rsidR="000312E0">
      <w:rPr>
        <w:noProof/>
      </w:rPr>
      <w:t>3</w:t>
    </w:r>
    <w:r w:rsidR="000312E0" w:rsidRPr="009A762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FC80" w14:textId="77777777" w:rsidR="004726DC" w:rsidRPr="004E4C99" w:rsidRDefault="004726DC" w:rsidP="00121A65">
      <w:pPr>
        <w:pStyle w:val="NoSpacing"/>
        <w:pBdr>
          <w:bottom w:val="single" w:sz="4" w:space="1" w:color="auto"/>
        </w:pBdr>
        <w:ind w:right="6804"/>
        <w:rPr>
          <w:sz w:val="18"/>
          <w:szCs w:val="18"/>
        </w:rPr>
      </w:pPr>
    </w:p>
    <w:p w14:paraId="5994A3FF" w14:textId="77777777" w:rsidR="004726DC" w:rsidRDefault="004726DC"/>
  </w:footnote>
  <w:footnote w:type="continuationSeparator" w:id="0">
    <w:p w14:paraId="4466B355" w14:textId="77777777" w:rsidR="004726DC" w:rsidRDefault="004726DC" w:rsidP="004E4C99">
      <w:r>
        <w:continuationSeparator/>
      </w:r>
    </w:p>
    <w:p w14:paraId="32FA93AE" w14:textId="77777777" w:rsidR="004726DC" w:rsidRDefault="004726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312"/>
    <w:multiLevelType w:val="hybridMultilevel"/>
    <w:tmpl w:val="33301A54"/>
    <w:lvl w:ilvl="0" w:tplc="346EC070">
      <w:start w:val="9"/>
      <w:numFmt w:val="lowerLetter"/>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 w15:restartNumberingAfterBreak="0">
    <w:nsid w:val="08683220"/>
    <w:multiLevelType w:val="hybridMultilevel"/>
    <w:tmpl w:val="74AC4A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961B80"/>
    <w:multiLevelType w:val="hybridMultilevel"/>
    <w:tmpl w:val="A4942AC8"/>
    <w:lvl w:ilvl="0" w:tplc="469C2B0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51141A"/>
    <w:multiLevelType w:val="hybridMultilevel"/>
    <w:tmpl w:val="183AD95A"/>
    <w:lvl w:ilvl="0" w:tplc="6C08D752">
      <w:start w:val="1"/>
      <w:numFmt w:val="lowerLetter"/>
      <w:lvlText w:val="(%1)"/>
      <w:lvlJc w:val="left"/>
      <w:pPr>
        <w:ind w:left="1040" w:hanging="360"/>
      </w:pPr>
      <w:rPr>
        <w:rFonts w:hint="default"/>
      </w:rPr>
    </w:lvl>
    <w:lvl w:ilvl="1" w:tplc="14090019" w:tentative="1">
      <w:start w:val="1"/>
      <w:numFmt w:val="lowerLetter"/>
      <w:lvlText w:val="%2."/>
      <w:lvlJc w:val="left"/>
      <w:pPr>
        <w:ind w:left="1760" w:hanging="360"/>
      </w:pPr>
    </w:lvl>
    <w:lvl w:ilvl="2" w:tplc="1409001B" w:tentative="1">
      <w:start w:val="1"/>
      <w:numFmt w:val="lowerRoman"/>
      <w:lvlText w:val="%3."/>
      <w:lvlJc w:val="right"/>
      <w:pPr>
        <w:ind w:left="2480" w:hanging="180"/>
      </w:pPr>
    </w:lvl>
    <w:lvl w:ilvl="3" w:tplc="1409000F" w:tentative="1">
      <w:start w:val="1"/>
      <w:numFmt w:val="decimal"/>
      <w:lvlText w:val="%4."/>
      <w:lvlJc w:val="left"/>
      <w:pPr>
        <w:ind w:left="3200" w:hanging="360"/>
      </w:pPr>
    </w:lvl>
    <w:lvl w:ilvl="4" w:tplc="14090019" w:tentative="1">
      <w:start w:val="1"/>
      <w:numFmt w:val="lowerLetter"/>
      <w:lvlText w:val="%5."/>
      <w:lvlJc w:val="left"/>
      <w:pPr>
        <w:ind w:left="3920" w:hanging="360"/>
      </w:pPr>
    </w:lvl>
    <w:lvl w:ilvl="5" w:tplc="1409001B" w:tentative="1">
      <w:start w:val="1"/>
      <w:numFmt w:val="lowerRoman"/>
      <w:lvlText w:val="%6."/>
      <w:lvlJc w:val="right"/>
      <w:pPr>
        <w:ind w:left="4640" w:hanging="180"/>
      </w:pPr>
    </w:lvl>
    <w:lvl w:ilvl="6" w:tplc="1409000F" w:tentative="1">
      <w:start w:val="1"/>
      <w:numFmt w:val="decimal"/>
      <w:lvlText w:val="%7."/>
      <w:lvlJc w:val="left"/>
      <w:pPr>
        <w:ind w:left="5360" w:hanging="360"/>
      </w:pPr>
    </w:lvl>
    <w:lvl w:ilvl="7" w:tplc="14090019" w:tentative="1">
      <w:start w:val="1"/>
      <w:numFmt w:val="lowerLetter"/>
      <w:lvlText w:val="%8."/>
      <w:lvlJc w:val="left"/>
      <w:pPr>
        <w:ind w:left="6080" w:hanging="360"/>
      </w:pPr>
    </w:lvl>
    <w:lvl w:ilvl="8" w:tplc="1409001B" w:tentative="1">
      <w:start w:val="1"/>
      <w:numFmt w:val="lowerRoman"/>
      <w:lvlText w:val="%9."/>
      <w:lvlJc w:val="right"/>
      <w:pPr>
        <w:ind w:left="6800" w:hanging="180"/>
      </w:pPr>
    </w:lvl>
  </w:abstractNum>
  <w:abstractNum w:abstractNumId="4" w15:restartNumberingAfterBreak="0">
    <w:nsid w:val="10471C20"/>
    <w:multiLevelType w:val="hybridMultilevel"/>
    <w:tmpl w:val="61BE2EE2"/>
    <w:lvl w:ilvl="0" w:tplc="1BA62AB8">
      <w:start w:val="5"/>
      <w:numFmt w:val="decimal"/>
      <w:lvlText w:val="%1."/>
      <w:lvlJc w:val="left"/>
      <w:pPr>
        <w:ind w:left="360" w:hanging="360"/>
      </w:pPr>
      <w:rPr>
        <w:rFonts w:asciiTheme="minorHAnsi" w:hAnsiTheme="minorHAnsi"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6" w15:restartNumberingAfterBreak="0">
    <w:nsid w:val="19080F62"/>
    <w:multiLevelType w:val="multilevel"/>
    <w:tmpl w:val="62F254E8"/>
    <w:lvl w:ilvl="0">
      <w:start w:val="2"/>
      <w:numFmt w:val="upperLetter"/>
      <w:pStyle w:val="AppendixHeading"/>
      <w:lvlText w:val="Appendix %1"/>
      <w:lvlJc w:val="left"/>
      <w:pPr>
        <w:ind w:left="2836" w:hanging="2268"/>
      </w:pPr>
      <w:rPr>
        <w:rFonts w:hint="default"/>
      </w:r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A23DFA"/>
    <w:multiLevelType w:val="hybridMultilevel"/>
    <w:tmpl w:val="DCE26A8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FFD6B94"/>
    <w:multiLevelType w:val="hybridMultilevel"/>
    <w:tmpl w:val="702E0C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05814A1"/>
    <w:multiLevelType w:val="hybridMultilevel"/>
    <w:tmpl w:val="F102864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BA1D3C"/>
    <w:multiLevelType w:val="hybridMultilevel"/>
    <w:tmpl w:val="183AD95A"/>
    <w:lvl w:ilvl="0" w:tplc="6C08D752">
      <w:start w:val="1"/>
      <w:numFmt w:val="lowerLetter"/>
      <w:lvlText w:val="(%1)"/>
      <w:lvlJc w:val="left"/>
      <w:pPr>
        <w:ind w:left="1040" w:hanging="360"/>
      </w:pPr>
      <w:rPr>
        <w:rFonts w:hint="default"/>
      </w:rPr>
    </w:lvl>
    <w:lvl w:ilvl="1" w:tplc="14090019" w:tentative="1">
      <w:start w:val="1"/>
      <w:numFmt w:val="lowerLetter"/>
      <w:lvlText w:val="%2."/>
      <w:lvlJc w:val="left"/>
      <w:pPr>
        <w:ind w:left="1760" w:hanging="360"/>
      </w:pPr>
    </w:lvl>
    <w:lvl w:ilvl="2" w:tplc="1409001B" w:tentative="1">
      <w:start w:val="1"/>
      <w:numFmt w:val="lowerRoman"/>
      <w:lvlText w:val="%3."/>
      <w:lvlJc w:val="right"/>
      <w:pPr>
        <w:ind w:left="2480" w:hanging="180"/>
      </w:pPr>
    </w:lvl>
    <w:lvl w:ilvl="3" w:tplc="1409000F" w:tentative="1">
      <w:start w:val="1"/>
      <w:numFmt w:val="decimal"/>
      <w:lvlText w:val="%4."/>
      <w:lvlJc w:val="left"/>
      <w:pPr>
        <w:ind w:left="3200" w:hanging="360"/>
      </w:pPr>
    </w:lvl>
    <w:lvl w:ilvl="4" w:tplc="14090019" w:tentative="1">
      <w:start w:val="1"/>
      <w:numFmt w:val="lowerLetter"/>
      <w:lvlText w:val="%5."/>
      <w:lvlJc w:val="left"/>
      <w:pPr>
        <w:ind w:left="3920" w:hanging="360"/>
      </w:pPr>
    </w:lvl>
    <w:lvl w:ilvl="5" w:tplc="1409001B" w:tentative="1">
      <w:start w:val="1"/>
      <w:numFmt w:val="lowerRoman"/>
      <w:lvlText w:val="%6."/>
      <w:lvlJc w:val="right"/>
      <w:pPr>
        <w:ind w:left="4640" w:hanging="180"/>
      </w:pPr>
    </w:lvl>
    <w:lvl w:ilvl="6" w:tplc="1409000F" w:tentative="1">
      <w:start w:val="1"/>
      <w:numFmt w:val="decimal"/>
      <w:lvlText w:val="%7."/>
      <w:lvlJc w:val="left"/>
      <w:pPr>
        <w:ind w:left="5360" w:hanging="360"/>
      </w:pPr>
    </w:lvl>
    <w:lvl w:ilvl="7" w:tplc="14090019" w:tentative="1">
      <w:start w:val="1"/>
      <w:numFmt w:val="lowerLetter"/>
      <w:lvlText w:val="%8."/>
      <w:lvlJc w:val="left"/>
      <w:pPr>
        <w:ind w:left="6080" w:hanging="360"/>
      </w:pPr>
    </w:lvl>
    <w:lvl w:ilvl="8" w:tplc="1409001B" w:tentative="1">
      <w:start w:val="1"/>
      <w:numFmt w:val="lowerRoman"/>
      <w:lvlText w:val="%9."/>
      <w:lvlJc w:val="right"/>
      <w:pPr>
        <w:ind w:left="6800" w:hanging="180"/>
      </w:pPr>
    </w:lvl>
  </w:abstractNum>
  <w:abstractNum w:abstractNumId="11" w15:restartNumberingAfterBreak="0">
    <w:nsid w:val="354D06A2"/>
    <w:multiLevelType w:val="hybridMultilevel"/>
    <w:tmpl w:val="92DA2A7E"/>
    <w:lvl w:ilvl="0" w:tplc="469C2B0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AB15E2F"/>
    <w:multiLevelType w:val="multilevel"/>
    <w:tmpl w:val="7976221E"/>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pStyle w:val="Listabc"/>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2D0142"/>
    <w:multiLevelType w:val="hybridMultilevel"/>
    <w:tmpl w:val="F78075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5FC146F"/>
    <w:multiLevelType w:val="hybridMultilevel"/>
    <w:tmpl w:val="DA104EE2"/>
    <w:lvl w:ilvl="0" w:tplc="C1823B24">
      <w:start w:val="1"/>
      <w:numFmt w:val="decimal"/>
      <w:lvlText w:val="(%1)"/>
      <w:lvlJc w:val="left"/>
      <w:pPr>
        <w:ind w:left="720" w:hanging="360"/>
      </w:pPr>
      <w:rPr>
        <w:rFonts w:hint="default"/>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82A3698"/>
    <w:multiLevelType w:val="hybridMultilevel"/>
    <w:tmpl w:val="AAA03052"/>
    <w:lvl w:ilvl="0" w:tplc="E4842012">
      <w:start w:val="1"/>
      <w:numFmt w:val="lowerLetter"/>
      <w:lvlText w:val="(%1)"/>
      <w:lvlJc w:val="left"/>
      <w:pPr>
        <w:ind w:left="1068" w:hanging="360"/>
      </w:pPr>
      <w:rPr>
        <w:rFonts w:hint="default"/>
      </w:r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16" w15:restartNumberingAfterBreak="0">
    <w:nsid w:val="49226332"/>
    <w:multiLevelType w:val="hybridMultilevel"/>
    <w:tmpl w:val="DA104EE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B376F8"/>
    <w:multiLevelType w:val="hybridMultilevel"/>
    <w:tmpl w:val="98683832"/>
    <w:lvl w:ilvl="0" w:tplc="719613DE">
      <w:start w:val="1"/>
      <w:numFmt w:val="lowerLetter"/>
      <w:lvlText w:val="(%1)"/>
      <w:lvlJc w:val="left"/>
      <w:pPr>
        <w:ind w:left="1068" w:hanging="360"/>
      </w:pPr>
      <w:rPr>
        <w:rFonts w:hint="default"/>
      </w:r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18" w15:restartNumberingAfterBreak="0">
    <w:nsid w:val="4C9702DD"/>
    <w:multiLevelType w:val="hybridMultilevel"/>
    <w:tmpl w:val="03D459F4"/>
    <w:lvl w:ilvl="0" w:tplc="14090001">
      <w:start w:val="1"/>
      <w:numFmt w:val="bullet"/>
      <w:lvlText w:val=""/>
      <w:lvlJc w:val="left"/>
      <w:pPr>
        <w:ind w:left="1040" w:hanging="360"/>
      </w:pPr>
      <w:rPr>
        <w:rFonts w:ascii="Symbol" w:hAnsi="Symbol" w:hint="default"/>
      </w:rPr>
    </w:lvl>
    <w:lvl w:ilvl="1" w:tplc="14090003" w:tentative="1">
      <w:start w:val="1"/>
      <w:numFmt w:val="bullet"/>
      <w:lvlText w:val="o"/>
      <w:lvlJc w:val="left"/>
      <w:pPr>
        <w:ind w:left="1760" w:hanging="360"/>
      </w:pPr>
      <w:rPr>
        <w:rFonts w:ascii="Courier New" w:hAnsi="Courier New" w:cs="Courier New" w:hint="default"/>
      </w:rPr>
    </w:lvl>
    <w:lvl w:ilvl="2" w:tplc="14090005" w:tentative="1">
      <w:start w:val="1"/>
      <w:numFmt w:val="bullet"/>
      <w:lvlText w:val=""/>
      <w:lvlJc w:val="left"/>
      <w:pPr>
        <w:ind w:left="2480" w:hanging="360"/>
      </w:pPr>
      <w:rPr>
        <w:rFonts w:ascii="Wingdings" w:hAnsi="Wingdings" w:hint="default"/>
      </w:rPr>
    </w:lvl>
    <w:lvl w:ilvl="3" w:tplc="14090001" w:tentative="1">
      <w:start w:val="1"/>
      <w:numFmt w:val="bullet"/>
      <w:lvlText w:val=""/>
      <w:lvlJc w:val="left"/>
      <w:pPr>
        <w:ind w:left="3200" w:hanging="360"/>
      </w:pPr>
      <w:rPr>
        <w:rFonts w:ascii="Symbol" w:hAnsi="Symbol" w:hint="default"/>
      </w:rPr>
    </w:lvl>
    <w:lvl w:ilvl="4" w:tplc="14090003" w:tentative="1">
      <w:start w:val="1"/>
      <w:numFmt w:val="bullet"/>
      <w:lvlText w:val="o"/>
      <w:lvlJc w:val="left"/>
      <w:pPr>
        <w:ind w:left="3920" w:hanging="360"/>
      </w:pPr>
      <w:rPr>
        <w:rFonts w:ascii="Courier New" w:hAnsi="Courier New" w:cs="Courier New" w:hint="default"/>
      </w:rPr>
    </w:lvl>
    <w:lvl w:ilvl="5" w:tplc="14090005" w:tentative="1">
      <w:start w:val="1"/>
      <w:numFmt w:val="bullet"/>
      <w:lvlText w:val=""/>
      <w:lvlJc w:val="left"/>
      <w:pPr>
        <w:ind w:left="4640" w:hanging="360"/>
      </w:pPr>
      <w:rPr>
        <w:rFonts w:ascii="Wingdings" w:hAnsi="Wingdings" w:hint="default"/>
      </w:rPr>
    </w:lvl>
    <w:lvl w:ilvl="6" w:tplc="14090001" w:tentative="1">
      <w:start w:val="1"/>
      <w:numFmt w:val="bullet"/>
      <w:lvlText w:val=""/>
      <w:lvlJc w:val="left"/>
      <w:pPr>
        <w:ind w:left="5360" w:hanging="360"/>
      </w:pPr>
      <w:rPr>
        <w:rFonts w:ascii="Symbol" w:hAnsi="Symbol" w:hint="default"/>
      </w:rPr>
    </w:lvl>
    <w:lvl w:ilvl="7" w:tplc="14090003" w:tentative="1">
      <w:start w:val="1"/>
      <w:numFmt w:val="bullet"/>
      <w:lvlText w:val="o"/>
      <w:lvlJc w:val="left"/>
      <w:pPr>
        <w:ind w:left="6080" w:hanging="360"/>
      </w:pPr>
      <w:rPr>
        <w:rFonts w:ascii="Courier New" w:hAnsi="Courier New" w:cs="Courier New" w:hint="default"/>
      </w:rPr>
    </w:lvl>
    <w:lvl w:ilvl="8" w:tplc="14090005" w:tentative="1">
      <w:start w:val="1"/>
      <w:numFmt w:val="bullet"/>
      <w:lvlText w:val=""/>
      <w:lvlJc w:val="left"/>
      <w:pPr>
        <w:ind w:left="6800" w:hanging="360"/>
      </w:pPr>
      <w:rPr>
        <w:rFonts w:ascii="Wingdings" w:hAnsi="Wingdings" w:hint="default"/>
      </w:rPr>
    </w:lvl>
  </w:abstractNum>
  <w:abstractNum w:abstractNumId="19" w15:restartNumberingAfterBreak="0">
    <w:nsid w:val="4F687C47"/>
    <w:multiLevelType w:val="hybridMultilevel"/>
    <w:tmpl w:val="83F4B010"/>
    <w:lvl w:ilvl="0" w:tplc="4E187EBC">
      <w:start w:val="1"/>
      <w:numFmt w:val="lowerLetter"/>
      <w:lvlText w:val="(%1)"/>
      <w:lvlJc w:val="left"/>
      <w:pPr>
        <w:ind w:left="1068" w:hanging="360"/>
      </w:pPr>
      <w:rPr>
        <w:rFonts w:hint="default"/>
      </w:rPr>
    </w:lvl>
    <w:lvl w:ilvl="1" w:tplc="14090019">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20" w15:restartNumberingAfterBreak="0">
    <w:nsid w:val="58063047"/>
    <w:multiLevelType w:val="multilevel"/>
    <w:tmpl w:val="39EC758A"/>
    <w:lvl w:ilvl="0">
      <w:start w:val="1"/>
      <w:numFmt w:val="decimal"/>
      <w:pStyle w:val="ParagraphNumberingLevel1"/>
      <w:lvlText w:val="%1."/>
      <w:lvlJc w:val="left"/>
      <w:pPr>
        <w:tabs>
          <w:tab w:val="num" w:pos="567"/>
        </w:tabs>
        <w:ind w:left="567" w:hanging="567"/>
      </w:pPr>
      <w:rPr>
        <w:rFonts w:ascii="Arial" w:hAnsi="Arial" w:hint="default"/>
        <w:b w:val="0"/>
        <w:i w:val="0"/>
        <w:color w:val="auto"/>
        <w:sz w:val="24"/>
        <w:szCs w:val="24"/>
      </w:rPr>
    </w:lvl>
    <w:lvl w:ilvl="1">
      <w:start w:val="1"/>
      <w:numFmt w:val="lowerLetter"/>
      <w:pStyle w:val="ParagraphNumberingLevel2"/>
      <w:lvlText w:val="(%2)"/>
      <w:lvlJc w:val="left"/>
      <w:pPr>
        <w:tabs>
          <w:tab w:val="num" w:pos="1134"/>
        </w:tabs>
        <w:ind w:left="1134" w:hanging="567"/>
      </w:pPr>
      <w:rPr>
        <w:rFonts w:ascii="Arial" w:hAnsi="Arial" w:hint="default"/>
        <w:b w:val="0"/>
        <w:i w:val="0"/>
        <w:sz w:val="24"/>
        <w:szCs w:val="24"/>
      </w:rPr>
    </w:lvl>
    <w:lvl w:ilvl="2">
      <w:start w:val="1"/>
      <w:numFmt w:val="lowerRoman"/>
      <w:pStyle w:val="ParagraphNumberingLevel3"/>
      <w:lvlText w:val="(%3)"/>
      <w:lvlJc w:val="left"/>
      <w:pPr>
        <w:tabs>
          <w:tab w:val="num" w:pos="1701"/>
        </w:tabs>
        <w:ind w:left="1701" w:hanging="567"/>
      </w:pPr>
      <w:rPr>
        <w:rFonts w:ascii="Arial" w:hAnsi="Arial" w:hint="default"/>
        <w:b w:val="0"/>
        <w:i w:val="0"/>
        <w:sz w:val="24"/>
        <w:szCs w:val="24"/>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B9F29C9"/>
    <w:multiLevelType w:val="multilevel"/>
    <w:tmpl w:val="0ACEF97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rPr>
        <w:rFonts w:hint="default"/>
        <w:b w:val="0"/>
        <w:bCs w:val="0"/>
        <w:color w:val="auto"/>
      </w:rPr>
    </w:lvl>
    <w:lvl w:ilvl="3">
      <w:start w:val="1"/>
      <w:numFmt w:val="lowerRoman"/>
      <w:pStyle w:val="Listabclevel2"/>
      <w:lvlText w:val="(%4)"/>
      <w:lvlJc w:val="left"/>
      <w:pPr>
        <w:ind w:left="1588"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2" w15:restartNumberingAfterBreak="0">
    <w:nsid w:val="61303AC8"/>
    <w:multiLevelType w:val="multilevel"/>
    <w:tmpl w:val="4BE87EEA"/>
    <w:lvl w:ilvl="0">
      <w:start w:val="1"/>
      <w:numFmt w:val="decimal"/>
      <w:pStyle w:val="Outlinenumber"/>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64804E87"/>
    <w:multiLevelType w:val="hybridMultilevel"/>
    <w:tmpl w:val="B2E8DC92"/>
    <w:lvl w:ilvl="0" w:tplc="DCD6A036">
      <w:start w:val="1"/>
      <w:numFmt w:val="decimal"/>
      <w:lvlText w:val="%1.1.1"/>
      <w:lvlJc w:val="left"/>
      <w:pPr>
        <w:ind w:left="360" w:hanging="360"/>
      </w:pPr>
      <w:rPr>
        <w:rFonts w:ascii="Arial Bold" w:hAnsi="Arial Bold" w:hint="default"/>
        <w:b/>
        <w:i w:val="0"/>
        <w:color w:val="1A6DAD" w:themeColor="accent6"/>
        <w:sz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65B34C49"/>
    <w:multiLevelType w:val="hybridMultilevel"/>
    <w:tmpl w:val="2BCEF264"/>
    <w:lvl w:ilvl="0" w:tplc="469C2B0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B8567A3"/>
    <w:multiLevelType w:val="multilevel"/>
    <w:tmpl w:val="CE5C1910"/>
    <w:lvl w:ilvl="0">
      <w:start w:val="1"/>
      <w:numFmt w:val="decimal"/>
      <w:lvlText w:val="%1."/>
      <w:lvlJc w:val="left"/>
      <w:pPr>
        <w:ind w:left="851" w:hanging="851"/>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7036845">
    <w:abstractNumId w:val="26"/>
  </w:num>
  <w:num w:numId="2" w16cid:durableId="1624383022">
    <w:abstractNumId w:val="12"/>
  </w:num>
  <w:num w:numId="3" w16cid:durableId="1281688935">
    <w:abstractNumId w:val="5"/>
  </w:num>
  <w:num w:numId="4" w16cid:durableId="1543979786">
    <w:abstractNumId w:val="6"/>
  </w:num>
  <w:num w:numId="5" w16cid:durableId="143114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6679993">
    <w:abstractNumId w:val="12"/>
  </w:num>
  <w:num w:numId="7" w16cid:durableId="1962229355">
    <w:abstractNumId w:val="21"/>
  </w:num>
  <w:num w:numId="8" w16cid:durableId="924341280">
    <w:abstractNumId w:val="18"/>
  </w:num>
  <w:num w:numId="9" w16cid:durableId="1701081243">
    <w:abstractNumId w:val="20"/>
  </w:num>
  <w:num w:numId="10" w16cid:durableId="720639967">
    <w:abstractNumId w:val="25"/>
  </w:num>
  <w:num w:numId="11" w16cid:durableId="1295137912">
    <w:abstractNumId w:val="4"/>
  </w:num>
  <w:num w:numId="12" w16cid:durableId="159083433">
    <w:abstractNumId w:val="7"/>
  </w:num>
  <w:num w:numId="13" w16cid:durableId="1651011112">
    <w:abstractNumId w:val="22"/>
  </w:num>
  <w:num w:numId="14" w16cid:durableId="1414426713">
    <w:abstractNumId w:val="1"/>
  </w:num>
  <w:num w:numId="15" w16cid:durableId="2028560022">
    <w:abstractNumId w:val="13"/>
  </w:num>
  <w:num w:numId="16" w16cid:durableId="725228227">
    <w:abstractNumId w:val="8"/>
  </w:num>
  <w:num w:numId="17" w16cid:durableId="518467347">
    <w:abstractNumId w:val="9"/>
  </w:num>
  <w:num w:numId="18" w16cid:durableId="76875145">
    <w:abstractNumId w:val="3"/>
  </w:num>
  <w:num w:numId="19" w16cid:durableId="924068930">
    <w:abstractNumId w:val="10"/>
  </w:num>
  <w:num w:numId="20" w16cid:durableId="734621118">
    <w:abstractNumId w:val="23"/>
  </w:num>
  <w:num w:numId="21" w16cid:durableId="967659736">
    <w:abstractNumId w:val="14"/>
  </w:num>
  <w:num w:numId="22" w16cid:durableId="1476096548">
    <w:abstractNumId w:val="19"/>
  </w:num>
  <w:num w:numId="23" w16cid:durableId="1791508147">
    <w:abstractNumId w:val="0"/>
  </w:num>
  <w:num w:numId="24" w16cid:durableId="869882858">
    <w:abstractNumId w:val="15"/>
  </w:num>
  <w:num w:numId="25" w16cid:durableId="1946616355">
    <w:abstractNumId w:val="17"/>
  </w:num>
  <w:num w:numId="26" w16cid:durableId="1285846378">
    <w:abstractNumId w:val="16"/>
  </w:num>
  <w:num w:numId="27" w16cid:durableId="433747724">
    <w:abstractNumId w:val="11"/>
  </w:num>
  <w:num w:numId="28" w16cid:durableId="10686238">
    <w:abstractNumId w:val="24"/>
  </w:num>
  <w:num w:numId="29" w16cid:durableId="40765696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80"/>
    <w:rsid w:val="00000B16"/>
    <w:rsid w:val="0000261D"/>
    <w:rsid w:val="0000327F"/>
    <w:rsid w:val="00004CB7"/>
    <w:rsid w:val="000052C2"/>
    <w:rsid w:val="00007BDC"/>
    <w:rsid w:val="00007F0B"/>
    <w:rsid w:val="000108C3"/>
    <w:rsid w:val="0001269C"/>
    <w:rsid w:val="0001288B"/>
    <w:rsid w:val="0001333F"/>
    <w:rsid w:val="000143B1"/>
    <w:rsid w:val="000151CD"/>
    <w:rsid w:val="00015EE8"/>
    <w:rsid w:val="000165FD"/>
    <w:rsid w:val="0001728F"/>
    <w:rsid w:val="00017ADF"/>
    <w:rsid w:val="00020471"/>
    <w:rsid w:val="00020991"/>
    <w:rsid w:val="000211BB"/>
    <w:rsid w:val="00023656"/>
    <w:rsid w:val="000248DE"/>
    <w:rsid w:val="000271F9"/>
    <w:rsid w:val="00027633"/>
    <w:rsid w:val="00027D86"/>
    <w:rsid w:val="0003075C"/>
    <w:rsid w:val="000312E0"/>
    <w:rsid w:val="0003153B"/>
    <w:rsid w:val="00033203"/>
    <w:rsid w:val="0003379F"/>
    <w:rsid w:val="00035840"/>
    <w:rsid w:val="00036EA4"/>
    <w:rsid w:val="00040DC0"/>
    <w:rsid w:val="000420E1"/>
    <w:rsid w:val="0004343A"/>
    <w:rsid w:val="00044C6F"/>
    <w:rsid w:val="00045EEB"/>
    <w:rsid w:val="00045F22"/>
    <w:rsid w:val="00050081"/>
    <w:rsid w:val="000509CF"/>
    <w:rsid w:val="00051B39"/>
    <w:rsid w:val="00051E06"/>
    <w:rsid w:val="000520F4"/>
    <w:rsid w:val="000522C8"/>
    <w:rsid w:val="0005286E"/>
    <w:rsid w:val="00052B60"/>
    <w:rsid w:val="000533A8"/>
    <w:rsid w:val="000546E1"/>
    <w:rsid w:val="00056D58"/>
    <w:rsid w:val="00056E6F"/>
    <w:rsid w:val="00061016"/>
    <w:rsid w:val="00061351"/>
    <w:rsid w:val="00061386"/>
    <w:rsid w:val="00061C16"/>
    <w:rsid w:val="00061FE4"/>
    <w:rsid w:val="00062AAD"/>
    <w:rsid w:val="000648C6"/>
    <w:rsid w:val="000658FA"/>
    <w:rsid w:val="000666FB"/>
    <w:rsid w:val="00066ADA"/>
    <w:rsid w:val="000670EB"/>
    <w:rsid w:val="00067198"/>
    <w:rsid w:val="00067FF0"/>
    <w:rsid w:val="000700E4"/>
    <w:rsid w:val="00070C87"/>
    <w:rsid w:val="00071C58"/>
    <w:rsid w:val="00072056"/>
    <w:rsid w:val="00073B20"/>
    <w:rsid w:val="00073D9E"/>
    <w:rsid w:val="00076620"/>
    <w:rsid w:val="000805C4"/>
    <w:rsid w:val="000818B7"/>
    <w:rsid w:val="0008358B"/>
    <w:rsid w:val="000840BE"/>
    <w:rsid w:val="00084F1A"/>
    <w:rsid w:val="000874D9"/>
    <w:rsid w:val="000877EA"/>
    <w:rsid w:val="00091FC8"/>
    <w:rsid w:val="00093C39"/>
    <w:rsid w:val="0009413C"/>
    <w:rsid w:val="0009479D"/>
    <w:rsid w:val="00094E23"/>
    <w:rsid w:val="00095309"/>
    <w:rsid w:val="00095789"/>
    <w:rsid w:val="00096925"/>
    <w:rsid w:val="000A04D9"/>
    <w:rsid w:val="000A1566"/>
    <w:rsid w:val="000A1C6E"/>
    <w:rsid w:val="000A219B"/>
    <w:rsid w:val="000A3371"/>
    <w:rsid w:val="000A4730"/>
    <w:rsid w:val="000A532D"/>
    <w:rsid w:val="000B16D1"/>
    <w:rsid w:val="000B18D0"/>
    <w:rsid w:val="000B1AF2"/>
    <w:rsid w:val="000B2260"/>
    <w:rsid w:val="000B2A0E"/>
    <w:rsid w:val="000B2F39"/>
    <w:rsid w:val="000B3D72"/>
    <w:rsid w:val="000B4214"/>
    <w:rsid w:val="000B55FF"/>
    <w:rsid w:val="000B5DF7"/>
    <w:rsid w:val="000C16F2"/>
    <w:rsid w:val="000C20F4"/>
    <w:rsid w:val="000C293D"/>
    <w:rsid w:val="000C3DEE"/>
    <w:rsid w:val="000C3F4A"/>
    <w:rsid w:val="000C486D"/>
    <w:rsid w:val="000C5734"/>
    <w:rsid w:val="000C697E"/>
    <w:rsid w:val="000C6ABF"/>
    <w:rsid w:val="000C722F"/>
    <w:rsid w:val="000D08E9"/>
    <w:rsid w:val="000D3741"/>
    <w:rsid w:val="000D4326"/>
    <w:rsid w:val="000D4532"/>
    <w:rsid w:val="000D4E0E"/>
    <w:rsid w:val="000E2AC4"/>
    <w:rsid w:val="000E428F"/>
    <w:rsid w:val="000E646C"/>
    <w:rsid w:val="000E7A10"/>
    <w:rsid w:val="000E7EE9"/>
    <w:rsid w:val="000F022C"/>
    <w:rsid w:val="000F1BCC"/>
    <w:rsid w:val="000F1D51"/>
    <w:rsid w:val="000F231C"/>
    <w:rsid w:val="000F3291"/>
    <w:rsid w:val="000F4974"/>
    <w:rsid w:val="000F5A93"/>
    <w:rsid w:val="000F5D40"/>
    <w:rsid w:val="000F5E9C"/>
    <w:rsid w:val="000F6C86"/>
    <w:rsid w:val="000F7264"/>
    <w:rsid w:val="001010F0"/>
    <w:rsid w:val="00101AD3"/>
    <w:rsid w:val="001046B4"/>
    <w:rsid w:val="00106126"/>
    <w:rsid w:val="0010774F"/>
    <w:rsid w:val="00107A08"/>
    <w:rsid w:val="00110460"/>
    <w:rsid w:val="00111D85"/>
    <w:rsid w:val="00112FC8"/>
    <w:rsid w:val="00115EA8"/>
    <w:rsid w:val="001166FD"/>
    <w:rsid w:val="00121A65"/>
    <w:rsid w:val="00122AF9"/>
    <w:rsid w:val="00123EB6"/>
    <w:rsid w:val="00124119"/>
    <w:rsid w:val="00125306"/>
    <w:rsid w:val="00125A2A"/>
    <w:rsid w:val="00130213"/>
    <w:rsid w:val="001320B4"/>
    <w:rsid w:val="00133233"/>
    <w:rsid w:val="001341E5"/>
    <w:rsid w:val="00134CEA"/>
    <w:rsid w:val="00136A88"/>
    <w:rsid w:val="00137868"/>
    <w:rsid w:val="00137EB5"/>
    <w:rsid w:val="00140362"/>
    <w:rsid w:val="0014050A"/>
    <w:rsid w:val="001406E2"/>
    <w:rsid w:val="00140E50"/>
    <w:rsid w:val="00142F1B"/>
    <w:rsid w:val="00143A0E"/>
    <w:rsid w:val="00143CC0"/>
    <w:rsid w:val="00144C59"/>
    <w:rsid w:val="00146401"/>
    <w:rsid w:val="00146B32"/>
    <w:rsid w:val="00147302"/>
    <w:rsid w:val="00147CCB"/>
    <w:rsid w:val="00151DE1"/>
    <w:rsid w:val="00152657"/>
    <w:rsid w:val="00153C08"/>
    <w:rsid w:val="00153FD1"/>
    <w:rsid w:val="00154A5D"/>
    <w:rsid w:val="00155473"/>
    <w:rsid w:val="001559BE"/>
    <w:rsid w:val="00155DE1"/>
    <w:rsid w:val="0015672E"/>
    <w:rsid w:val="00157126"/>
    <w:rsid w:val="001607D5"/>
    <w:rsid w:val="001609E3"/>
    <w:rsid w:val="0016280C"/>
    <w:rsid w:val="00162B25"/>
    <w:rsid w:val="00162C1D"/>
    <w:rsid w:val="0016323E"/>
    <w:rsid w:val="00163F17"/>
    <w:rsid w:val="001641D0"/>
    <w:rsid w:val="00165F0C"/>
    <w:rsid w:val="00166010"/>
    <w:rsid w:val="00166D70"/>
    <w:rsid w:val="00170AF0"/>
    <w:rsid w:val="0017397E"/>
    <w:rsid w:val="00175E43"/>
    <w:rsid w:val="00175E7E"/>
    <w:rsid w:val="001763D2"/>
    <w:rsid w:val="001770CC"/>
    <w:rsid w:val="001808BB"/>
    <w:rsid w:val="00182E24"/>
    <w:rsid w:val="00184F21"/>
    <w:rsid w:val="001866A9"/>
    <w:rsid w:val="00186E1A"/>
    <w:rsid w:val="00186F80"/>
    <w:rsid w:val="00187EDB"/>
    <w:rsid w:val="001918C5"/>
    <w:rsid w:val="00191CC7"/>
    <w:rsid w:val="00193AF8"/>
    <w:rsid w:val="00193BA0"/>
    <w:rsid w:val="00194B89"/>
    <w:rsid w:val="0019664E"/>
    <w:rsid w:val="001A0670"/>
    <w:rsid w:val="001A0E8A"/>
    <w:rsid w:val="001A17BC"/>
    <w:rsid w:val="001A46C0"/>
    <w:rsid w:val="001A4C68"/>
    <w:rsid w:val="001A5487"/>
    <w:rsid w:val="001A573B"/>
    <w:rsid w:val="001B024D"/>
    <w:rsid w:val="001B03DC"/>
    <w:rsid w:val="001B099C"/>
    <w:rsid w:val="001B15DC"/>
    <w:rsid w:val="001B1EA6"/>
    <w:rsid w:val="001B44BE"/>
    <w:rsid w:val="001B46AF"/>
    <w:rsid w:val="001B4D13"/>
    <w:rsid w:val="001B567E"/>
    <w:rsid w:val="001B5C1D"/>
    <w:rsid w:val="001B5F2A"/>
    <w:rsid w:val="001B6808"/>
    <w:rsid w:val="001B6B63"/>
    <w:rsid w:val="001C0B9F"/>
    <w:rsid w:val="001C2C8D"/>
    <w:rsid w:val="001C4A00"/>
    <w:rsid w:val="001C533A"/>
    <w:rsid w:val="001C61B0"/>
    <w:rsid w:val="001C69B8"/>
    <w:rsid w:val="001C7C8B"/>
    <w:rsid w:val="001D01B7"/>
    <w:rsid w:val="001D1830"/>
    <w:rsid w:val="001D3E2E"/>
    <w:rsid w:val="001D4D1E"/>
    <w:rsid w:val="001D5611"/>
    <w:rsid w:val="001D59AF"/>
    <w:rsid w:val="001D5F5B"/>
    <w:rsid w:val="001D69E2"/>
    <w:rsid w:val="001D703A"/>
    <w:rsid w:val="001D784F"/>
    <w:rsid w:val="001E0B37"/>
    <w:rsid w:val="001E1A15"/>
    <w:rsid w:val="001E2087"/>
    <w:rsid w:val="001E2F50"/>
    <w:rsid w:val="001E3074"/>
    <w:rsid w:val="001E38C8"/>
    <w:rsid w:val="001E3A69"/>
    <w:rsid w:val="001F00FA"/>
    <w:rsid w:val="001F01D4"/>
    <w:rsid w:val="001F0630"/>
    <w:rsid w:val="001F1390"/>
    <w:rsid w:val="001F1517"/>
    <w:rsid w:val="001F23D7"/>
    <w:rsid w:val="001F2659"/>
    <w:rsid w:val="001F3203"/>
    <w:rsid w:val="001F329C"/>
    <w:rsid w:val="001F387D"/>
    <w:rsid w:val="001F41AC"/>
    <w:rsid w:val="001F486D"/>
    <w:rsid w:val="001F57C5"/>
    <w:rsid w:val="001F66CB"/>
    <w:rsid w:val="001F7FD0"/>
    <w:rsid w:val="0020076C"/>
    <w:rsid w:val="00202F91"/>
    <w:rsid w:val="002035BA"/>
    <w:rsid w:val="00203AE5"/>
    <w:rsid w:val="00204001"/>
    <w:rsid w:val="002052DB"/>
    <w:rsid w:val="00206A52"/>
    <w:rsid w:val="00206EF5"/>
    <w:rsid w:val="0021026B"/>
    <w:rsid w:val="00211D85"/>
    <w:rsid w:val="0021267E"/>
    <w:rsid w:val="002134D2"/>
    <w:rsid w:val="00214273"/>
    <w:rsid w:val="00214621"/>
    <w:rsid w:val="002153DC"/>
    <w:rsid w:val="00217AC7"/>
    <w:rsid w:val="002209ED"/>
    <w:rsid w:val="00220B9F"/>
    <w:rsid w:val="0022132D"/>
    <w:rsid w:val="002223BC"/>
    <w:rsid w:val="00224A53"/>
    <w:rsid w:val="00224E15"/>
    <w:rsid w:val="00224E1E"/>
    <w:rsid w:val="00225B10"/>
    <w:rsid w:val="00226180"/>
    <w:rsid w:val="002267F1"/>
    <w:rsid w:val="00226AA6"/>
    <w:rsid w:val="002300F7"/>
    <w:rsid w:val="00231A41"/>
    <w:rsid w:val="002325E5"/>
    <w:rsid w:val="002346F2"/>
    <w:rsid w:val="00234D01"/>
    <w:rsid w:val="00234EC3"/>
    <w:rsid w:val="002376D4"/>
    <w:rsid w:val="00237F93"/>
    <w:rsid w:val="00240FBD"/>
    <w:rsid w:val="00241149"/>
    <w:rsid w:val="00241E9A"/>
    <w:rsid w:val="00242342"/>
    <w:rsid w:val="00243195"/>
    <w:rsid w:val="00243F82"/>
    <w:rsid w:val="00245311"/>
    <w:rsid w:val="00250854"/>
    <w:rsid w:val="002508DB"/>
    <w:rsid w:val="002539A6"/>
    <w:rsid w:val="00253FF6"/>
    <w:rsid w:val="00254278"/>
    <w:rsid w:val="00255460"/>
    <w:rsid w:val="00255692"/>
    <w:rsid w:val="00256CB0"/>
    <w:rsid w:val="0026126F"/>
    <w:rsid w:val="002614C0"/>
    <w:rsid w:val="00261D91"/>
    <w:rsid w:val="002638BC"/>
    <w:rsid w:val="00263ACA"/>
    <w:rsid w:val="00264099"/>
    <w:rsid w:val="0026447F"/>
    <w:rsid w:val="00265342"/>
    <w:rsid w:val="002666A8"/>
    <w:rsid w:val="00266D40"/>
    <w:rsid w:val="00267581"/>
    <w:rsid w:val="00267E1E"/>
    <w:rsid w:val="00270FF7"/>
    <w:rsid w:val="00271400"/>
    <w:rsid w:val="002727C5"/>
    <w:rsid w:val="0027305F"/>
    <w:rsid w:val="0027384F"/>
    <w:rsid w:val="00273C2B"/>
    <w:rsid w:val="00273F0C"/>
    <w:rsid w:val="00274465"/>
    <w:rsid w:val="00274DFE"/>
    <w:rsid w:val="00274FC3"/>
    <w:rsid w:val="002757C6"/>
    <w:rsid w:val="002761E6"/>
    <w:rsid w:val="00276CB6"/>
    <w:rsid w:val="00280248"/>
    <w:rsid w:val="002809E4"/>
    <w:rsid w:val="00282EC6"/>
    <w:rsid w:val="00283229"/>
    <w:rsid w:val="00283E09"/>
    <w:rsid w:val="002855A4"/>
    <w:rsid w:val="002865EA"/>
    <w:rsid w:val="0028702F"/>
    <w:rsid w:val="00287269"/>
    <w:rsid w:val="00290FF9"/>
    <w:rsid w:val="00291EB6"/>
    <w:rsid w:val="002921BA"/>
    <w:rsid w:val="0029270B"/>
    <w:rsid w:val="00294128"/>
    <w:rsid w:val="0029614E"/>
    <w:rsid w:val="002966F6"/>
    <w:rsid w:val="002A047F"/>
    <w:rsid w:val="002A04E1"/>
    <w:rsid w:val="002A3472"/>
    <w:rsid w:val="002A3961"/>
    <w:rsid w:val="002A4BCD"/>
    <w:rsid w:val="002A5A33"/>
    <w:rsid w:val="002A5D54"/>
    <w:rsid w:val="002A6755"/>
    <w:rsid w:val="002A6E33"/>
    <w:rsid w:val="002B1B33"/>
    <w:rsid w:val="002B53EA"/>
    <w:rsid w:val="002B5FB2"/>
    <w:rsid w:val="002B6953"/>
    <w:rsid w:val="002B6CD3"/>
    <w:rsid w:val="002C1161"/>
    <w:rsid w:val="002C19EB"/>
    <w:rsid w:val="002C22F8"/>
    <w:rsid w:val="002C2DC7"/>
    <w:rsid w:val="002C3E6C"/>
    <w:rsid w:val="002C42A8"/>
    <w:rsid w:val="002C5DA6"/>
    <w:rsid w:val="002C6078"/>
    <w:rsid w:val="002C61FB"/>
    <w:rsid w:val="002D2267"/>
    <w:rsid w:val="002D24B1"/>
    <w:rsid w:val="002D33CB"/>
    <w:rsid w:val="002D37C9"/>
    <w:rsid w:val="002D5694"/>
    <w:rsid w:val="002D698F"/>
    <w:rsid w:val="002E01EE"/>
    <w:rsid w:val="002E14F3"/>
    <w:rsid w:val="002E2ADC"/>
    <w:rsid w:val="002E3301"/>
    <w:rsid w:val="002E3566"/>
    <w:rsid w:val="002E35C2"/>
    <w:rsid w:val="002E479A"/>
    <w:rsid w:val="002F2399"/>
    <w:rsid w:val="002F23B8"/>
    <w:rsid w:val="002F3D13"/>
    <w:rsid w:val="002F4E4F"/>
    <w:rsid w:val="002F74DC"/>
    <w:rsid w:val="002F750B"/>
    <w:rsid w:val="003001DB"/>
    <w:rsid w:val="0030110B"/>
    <w:rsid w:val="00303467"/>
    <w:rsid w:val="0030350A"/>
    <w:rsid w:val="003043B5"/>
    <w:rsid w:val="00305424"/>
    <w:rsid w:val="0030764E"/>
    <w:rsid w:val="00311D61"/>
    <w:rsid w:val="0031392E"/>
    <w:rsid w:val="003139A2"/>
    <w:rsid w:val="0031579C"/>
    <w:rsid w:val="0031755F"/>
    <w:rsid w:val="00321064"/>
    <w:rsid w:val="00321367"/>
    <w:rsid w:val="00321DB9"/>
    <w:rsid w:val="003237DE"/>
    <w:rsid w:val="00323962"/>
    <w:rsid w:val="00324217"/>
    <w:rsid w:val="003248E6"/>
    <w:rsid w:val="00324ACC"/>
    <w:rsid w:val="00324DA1"/>
    <w:rsid w:val="00326913"/>
    <w:rsid w:val="00330649"/>
    <w:rsid w:val="003317F7"/>
    <w:rsid w:val="003322E3"/>
    <w:rsid w:val="00332FBC"/>
    <w:rsid w:val="003357F3"/>
    <w:rsid w:val="0033596E"/>
    <w:rsid w:val="003371A9"/>
    <w:rsid w:val="00337223"/>
    <w:rsid w:val="00337A6B"/>
    <w:rsid w:val="00337ECC"/>
    <w:rsid w:val="00340364"/>
    <w:rsid w:val="003404B8"/>
    <w:rsid w:val="003425A8"/>
    <w:rsid w:val="00343314"/>
    <w:rsid w:val="0034386F"/>
    <w:rsid w:val="00343A3D"/>
    <w:rsid w:val="0034436E"/>
    <w:rsid w:val="00345819"/>
    <w:rsid w:val="00346D0F"/>
    <w:rsid w:val="00347363"/>
    <w:rsid w:val="00347B28"/>
    <w:rsid w:val="00350F20"/>
    <w:rsid w:val="003514CE"/>
    <w:rsid w:val="00353577"/>
    <w:rsid w:val="00354062"/>
    <w:rsid w:val="00354225"/>
    <w:rsid w:val="00354F47"/>
    <w:rsid w:val="00355016"/>
    <w:rsid w:val="0035539A"/>
    <w:rsid w:val="003609A1"/>
    <w:rsid w:val="00361CAE"/>
    <w:rsid w:val="00362858"/>
    <w:rsid w:val="003633DF"/>
    <w:rsid w:val="003641A1"/>
    <w:rsid w:val="003663D9"/>
    <w:rsid w:val="003669E3"/>
    <w:rsid w:val="00367BC1"/>
    <w:rsid w:val="00370985"/>
    <w:rsid w:val="00371123"/>
    <w:rsid w:val="00371708"/>
    <w:rsid w:val="00373648"/>
    <w:rsid w:val="00373B69"/>
    <w:rsid w:val="00375387"/>
    <w:rsid w:val="00375786"/>
    <w:rsid w:val="00375D10"/>
    <w:rsid w:val="003779F6"/>
    <w:rsid w:val="00377E2E"/>
    <w:rsid w:val="0038054F"/>
    <w:rsid w:val="00381E77"/>
    <w:rsid w:val="00383085"/>
    <w:rsid w:val="003833C8"/>
    <w:rsid w:val="00384BE6"/>
    <w:rsid w:val="0039084D"/>
    <w:rsid w:val="00393806"/>
    <w:rsid w:val="00394105"/>
    <w:rsid w:val="00394134"/>
    <w:rsid w:val="00394A20"/>
    <w:rsid w:val="00395392"/>
    <w:rsid w:val="003953E4"/>
    <w:rsid w:val="00396676"/>
    <w:rsid w:val="00397C05"/>
    <w:rsid w:val="00397E01"/>
    <w:rsid w:val="003A18FF"/>
    <w:rsid w:val="003A246D"/>
    <w:rsid w:val="003A3BC6"/>
    <w:rsid w:val="003A4433"/>
    <w:rsid w:val="003A63D2"/>
    <w:rsid w:val="003B12A8"/>
    <w:rsid w:val="003B3C73"/>
    <w:rsid w:val="003B42C5"/>
    <w:rsid w:val="003B4BB1"/>
    <w:rsid w:val="003B4BDC"/>
    <w:rsid w:val="003B5CCC"/>
    <w:rsid w:val="003B6990"/>
    <w:rsid w:val="003B7391"/>
    <w:rsid w:val="003B79B6"/>
    <w:rsid w:val="003C26FB"/>
    <w:rsid w:val="003C2B3A"/>
    <w:rsid w:val="003C30C6"/>
    <w:rsid w:val="003C3515"/>
    <w:rsid w:val="003C6650"/>
    <w:rsid w:val="003C789B"/>
    <w:rsid w:val="003D0E66"/>
    <w:rsid w:val="003D250D"/>
    <w:rsid w:val="003D5844"/>
    <w:rsid w:val="003D76FE"/>
    <w:rsid w:val="003D7CD4"/>
    <w:rsid w:val="003D7DC2"/>
    <w:rsid w:val="003E0F8B"/>
    <w:rsid w:val="003E10DC"/>
    <w:rsid w:val="003E13E1"/>
    <w:rsid w:val="003E2207"/>
    <w:rsid w:val="003E59B7"/>
    <w:rsid w:val="003E5FB4"/>
    <w:rsid w:val="003E6E00"/>
    <w:rsid w:val="003E6ED7"/>
    <w:rsid w:val="003F182A"/>
    <w:rsid w:val="003F26BE"/>
    <w:rsid w:val="003F4EC9"/>
    <w:rsid w:val="003F7560"/>
    <w:rsid w:val="003F7570"/>
    <w:rsid w:val="003F7ADC"/>
    <w:rsid w:val="004012C7"/>
    <w:rsid w:val="004020AF"/>
    <w:rsid w:val="00402956"/>
    <w:rsid w:val="00402BB4"/>
    <w:rsid w:val="00403DBF"/>
    <w:rsid w:val="00406C50"/>
    <w:rsid w:val="00407112"/>
    <w:rsid w:val="004072F4"/>
    <w:rsid w:val="0040731F"/>
    <w:rsid w:val="0040765B"/>
    <w:rsid w:val="00407CBF"/>
    <w:rsid w:val="00411901"/>
    <w:rsid w:val="00411DC9"/>
    <w:rsid w:val="00412423"/>
    <w:rsid w:val="004169D2"/>
    <w:rsid w:val="0041715F"/>
    <w:rsid w:val="004200E0"/>
    <w:rsid w:val="00422540"/>
    <w:rsid w:val="00423234"/>
    <w:rsid w:val="00424D95"/>
    <w:rsid w:val="00425262"/>
    <w:rsid w:val="0042713D"/>
    <w:rsid w:val="00427C3E"/>
    <w:rsid w:val="00430934"/>
    <w:rsid w:val="00430AEC"/>
    <w:rsid w:val="004316B5"/>
    <w:rsid w:val="004331D8"/>
    <w:rsid w:val="004331E2"/>
    <w:rsid w:val="00433395"/>
    <w:rsid w:val="004370A9"/>
    <w:rsid w:val="00437D71"/>
    <w:rsid w:val="00437EC6"/>
    <w:rsid w:val="00437FC9"/>
    <w:rsid w:val="0044154F"/>
    <w:rsid w:val="0044190C"/>
    <w:rsid w:val="004428A5"/>
    <w:rsid w:val="004458C3"/>
    <w:rsid w:val="00446685"/>
    <w:rsid w:val="00446BB8"/>
    <w:rsid w:val="00447E5B"/>
    <w:rsid w:val="0045005E"/>
    <w:rsid w:val="00450501"/>
    <w:rsid w:val="00450BD2"/>
    <w:rsid w:val="00460D0C"/>
    <w:rsid w:val="00460E0E"/>
    <w:rsid w:val="00461A79"/>
    <w:rsid w:val="00461B05"/>
    <w:rsid w:val="00461ED3"/>
    <w:rsid w:val="00462512"/>
    <w:rsid w:val="0046280F"/>
    <w:rsid w:val="00462C79"/>
    <w:rsid w:val="00463758"/>
    <w:rsid w:val="00463E6C"/>
    <w:rsid w:val="00464418"/>
    <w:rsid w:val="004645B6"/>
    <w:rsid w:val="00466145"/>
    <w:rsid w:val="0046643E"/>
    <w:rsid w:val="00467735"/>
    <w:rsid w:val="0046779D"/>
    <w:rsid w:val="00467C55"/>
    <w:rsid w:val="00471A7E"/>
    <w:rsid w:val="004726DC"/>
    <w:rsid w:val="00472FFD"/>
    <w:rsid w:val="00475694"/>
    <w:rsid w:val="00475958"/>
    <w:rsid w:val="00476A46"/>
    <w:rsid w:val="00477381"/>
    <w:rsid w:val="00477DE1"/>
    <w:rsid w:val="004812DD"/>
    <w:rsid w:val="00486301"/>
    <w:rsid w:val="0048635A"/>
    <w:rsid w:val="004863A2"/>
    <w:rsid w:val="00486596"/>
    <w:rsid w:val="0048701C"/>
    <w:rsid w:val="004924A9"/>
    <w:rsid w:val="00493035"/>
    <w:rsid w:val="00493BB9"/>
    <w:rsid w:val="00494074"/>
    <w:rsid w:val="00495029"/>
    <w:rsid w:val="004973D7"/>
    <w:rsid w:val="004A01DD"/>
    <w:rsid w:val="004A0B14"/>
    <w:rsid w:val="004A2652"/>
    <w:rsid w:val="004A328E"/>
    <w:rsid w:val="004A37B9"/>
    <w:rsid w:val="004A3845"/>
    <w:rsid w:val="004B2B43"/>
    <w:rsid w:val="004B3474"/>
    <w:rsid w:val="004B3FCE"/>
    <w:rsid w:val="004B4646"/>
    <w:rsid w:val="004B4BA1"/>
    <w:rsid w:val="004B59A5"/>
    <w:rsid w:val="004B5A67"/>
    <w:rsid w:val="004B691C"/>
    <w:rsid w:val="004C1670"/>
    <w:rsid w:val="004C21DE"/>
    <w:rsid w:val="004C3630"/>
    <w:rsid w:val="004C4D98"/>
    <w:rsid w:val="004C564C"/>
    <w:rsid w:val="004C6531"/>
    <w:rsid w:val="004C6B0A"/>
    <w:rsid w:val="004D0D71"/>
    <w:rsid w:val="004D1C58"/>
    <w:rsid w:val="004D3589"/>
    <w:rsid w:val="004D402D"/>
    <w:rsid w:val="004D429E"/>
    <w:rsid w:val="004D7A4B"/>
    <w:rsid w:val="004E1540"/>
    <w:rsid w:val="004E19F3"/>
    <w:rsid w:val="004E291C"/>
    <w:rsid w:val="004E2CBE"/>
    <w:rsid w:val="004E3963"/>
    <w:rsid w:val="004E3A4C"/>
    <w:rsid w:val="004E43A0"/>
    <w:rsid w:val="004E4B6F"/>
    <w:rsid w:val="004E4C99"/>
    <w:rsid w:val="004E5B19"/>
    <w:rsid w:val="004E7007"/>
    <w:rsid w:val="004F00F9"/>
    <w:rsid w:val="004F14BF"/>
    <w:rsid w:val="004F24BD"/>
    <w:rsid w:val="004F3B9C"/>
    <w:rsid w:val="004F4417"/>
    <w:rsid w:val="004F44FB"/>
    <w:rsid w:val="004F6C04"/>
    <w:rsid w:val="004F723A"/>
    <w:rsid w:val="004F7574"/>
    <w:rsid w:val="00500507"/>
    <w:rsid w:val="00500566"/>
    <w:rsid w:val="005008C2"/>
    <w:rsid w:val="005013B1"/>
    <w:rsid w:val="00502D66"/>
    <w:rsid w:val="00505645"/>
    <w:rsid w:val="00505A5F"/>
    <w:rsid w:val="00505FCA"/>
    <w:rsid w:val="0050644E"/>
    <w:rsid w:val="00511748"/>
    <w:rsid w:val="005129D6"/>
    <w:rsid w:val="005149B2"/>
    <w:rsid w:val="00515286"/>
    <w:rsid w:val="00517DB6"/>
    <w:rsid w:val="00520D35"/>
    <w:rsid w:val="00521D1F"/>
    <w:rsid w:val="00523C92"/>
    <w:rsid w:val="005243EA"/>
    <w:rsid w:val="005259E6"/>
    <w:rsid w:val="00526738"/>
    <w:rsid w:val="00527389"/>
    <w:rsid w:val="005275DC"/>
    <w:rsid w:val="00527EA2"/>
    <w:rsid w:val="00531743"/>
    <w:rsid w:val="00532C56"/>
    <w:rsid w:val="00534C1F"/>
    <w:rsid w:val="00535C9A"/>
    <w:rsid w:val="0053618A"/>
    <w:rsid w:val="00536C3E"/>
    <w:rsid w:val="005377DD"/>
    <w:rsid w:val="005408B0"/>
    <w:rsid w:val="0054177C"/>
    <w:rsid w:val="005426E1"/>
    <w:rsid w:val="00543C47"/>
    <w:rsid w:val="00547662"/>
    <w:rsid w:val="0055036D"/>
    <w:rsid w:val="00550418"/>
    <w:rsid w:val="00553088"/>
    <w:rsid w:val="00554060"/>
    <w:rsid w:val="005541EB"/>
    <w:rsid w:val="005550C3"/>
    <w:rsid w:val="005554A7"/>
    <w:rsid w:val="00556B32"/>
    <w:rsid w:val="00556F41"/>
    <w:rsid w:val="00557876"/>
    <w:rsid w:val="0055788E"/>
    <w:rsid w:val="00560D2F"/>
    <w:rsid w:val="00560DDE"/>
    <w:rsid w:val="005616F7"/>
    <w:rsid w:val="005628A8"/>
    <w:rsid w:val="00563DE1"/>
    <w:rsid w:val="0056436A"/>
    <w:rsid w:val="005658AB"/>
    <w:rsid w:val="005667CA"/>
    <w:rsid w:val="00566A3F"/>
    <w:rsid w:val="0056749D"/>
    <w:rsid w:val="00570404"/>
    <w:rsid w:val="00571F45"/>
    <w:rsid w:val="005724CF"/>
    <w:rsid w:val="00574573"/>
    <w:rsid w:val="00574DC0"/>
    <w:rsid w:val="00576333"/>
    <w:rsid w:val="00577622"/>
    <w:rsid w:val="00581A63"/>
    <w:rsid w:val="00582591"/>
    <w:rsid w:val="0058331D"/>
    <w:rsid w:val="00583BE9"/>
    <w:rsid w:val="005853AF"/>
    <w:rsid w:val="00586B61"/>
    <w:rsid w:val="00587136"/>
    <w:rsid w:val="005877A3"/>
    <w:rsid w:val="00591118"/>
    <w:rsid w:val="00591F02"/>
    <w:rsid w:val="00592419"/>
    <w:rsid w:val="00593842"/>
    <w:rsid w:val="00594040"/>
    <w:rsid w:val="0059431F"/>
    <w:rsid w:val="005961EE"/>
    <w:rsid w:val="005A0AEC"/>
    <w:rsid w:val="005A5BB8"/>
    <w:rsid w:val="005A6034"/>
    <w:rsid w:val="005B08D7"/>
    <w:rsid w:val="005B11CC"/>
    <w:rsid w:val="005B1640"/>
    <w:rsid w:val="005B16A8"/>
    <w:rsid w:val="005B1A5C"/>
    <w:rsid w:val="005B2762"/>
    <w:rsid w:val="005B2B09"/>
    <w:rsid w:val="005B552F"/>
    <w:rsid w:val="005B687D"/>
    <w:rsid w:val="005B789A"/>
    <w:rsid w:val="005C1790"/>
    <w:rsid w:val="005C26F9"/>
    <w:rsid w:val="005C2DA4"/>
    <w:rsid w:val="005C4336"/>
    <w:rsid w:val="005C46E8"/>
    <w:rsid w:val="005D01BE"/>
    <w:rsid w:val="005D057D"/>
    <w:rsid w:val="005D1E3A"/>
    <w:rsid w:val="005D1EC0"/>
    <w:rsid w:val="005D331A"/>
    <w:rsid w:val="005D390F"/>
    <w:rsid w:val="005D41A5"/>
    <w:rsid w:val="005D5542"/>
    <w:rsid w:val="005D5E19"/>
    <w:rsid w:val="005D5FAB"/>
    <w:rsid w:val="005D74C5"/>
    <w:rsid w:val="005E22A4"/>
    <w:rsid w:val="005E28DA"/>
    <w:rsid w:val="005E2AC6"/>
    <w:rsid w:val="005E3844"/>
    <w:rsid w:val="005E393D"/>
    <w:rsid w:val="005E3A3B"/>
    <w:rsid w:val="005E4F88"/>
    <w:rsid w:val="005E5476"/>
    <w:rsid w:val="005E76D3"/>
    <w:rsid w:val="005E7DA1"/>
    <w:rsid w:val="005F13FE"/>
    <w:rsid w:val="005F1EE1"/>
    <w:rsid w:val="005F301E"/>
    <w:rsid w:val="005F30EE"/>
    <w:rsid w:val="005F3F83"/>
    <w:rsid w:val="005F41E8"/>
    <w:rsid w:val="005F42F5"/>
    <w:rsid w:val="005F476A"/>
    <w:rsid w:val="005F52A9"/>
    <w:rsid w:val="005F53E0"/>
    <w:rsid w:val="005F715D"/>
    <w:rsid w:val="005F7E3D"/>
    <w:rsid w:val="006031EE"/>
    <w:rsid w:val="00603474"/>
    <w:rsid w:val="00604482"/>
    <w:rsid w:val="00604763"/>
    <w:rsid w:val="00605CDC"/>
    <w:rsid w:val="00605F86"/>
    <w:rsid w:val="00606C37"/>
    <w:rsid w:val="00607A16"/>
    <w:rsid w:val="00610349"/>
    <w:rsid w:val="00611B75"/>
    <w:rsid w:val="00612215"/>
    <w:rsid w:val="0061229F"/>
    <w:rsid w:val="00612F63"/>
    <w:rsid w:val="00614334"/>
    <w:rsid w:val="0061557F"/>
    <w:rsid w:val="00616302"/>
    <w:rsid w:val="00616F26"/>
    <w:rsid w:val="00616F6E"/>
    <w:rsid w:val="00617425"/>
    <w:rsid w:val="00621401"/>
    <w:rsid w:val="00621C72"/>
    <w:rsid w:val="0062248B"/>
    <w:rsid w:val="0062377F"/>
    <w:rsid w:val="006263FE"/>
    <w:rsid w:val="00626641"/>
    <w:rsid w:val="00626B17"/>
    <w:rsid w:val="00630EBD"/>
    <w:rsid w:val="0063406B"/>
    <w:rsid w:val="00635C8F"/>
    <w:rsid w:val="0063714A"/>
    <w:rsid w:val="00637684"/>
    <w:rsid w:val="00640403"/>
    <w:rsid w:val="00640658"/>
    <w:rsid w:val="00643413"/>
    <w:rsid w:val="00643FA6"/>
    <w:rsid w:val="0064419C"/>
    <w:rsid w:val="00644354"/>
    <w:rsid w:val="006444F4"/>
    <w:rsid w:val="006452A5"/>
    <w:rsid w:val="006454D9"/>
    <w:rsid w:val="00646FE2"/>
    <w:rsid w:val="00647883"/>
    <w:rsid w:val="00650FAD"/>
    <w:rsid w:val="00651B53"/>
    <w:rsid w:val="00652886"/>
    <w:rsid w:val="006546C4"/>
    <w:rsid w:val="006557D3"/>
    <w:rsid w:val="00655DA3"/>
    <w:rsid w:val="0065663E"/>
    <w:rsid w:val="00657906"/>
    <w:rsid w:val="00664440"/>
    <w:rsid w:val="0066457D"/>
    <w:rsid w:val="00664B33"/>
    <w:rsid w:val="0066568A"/>
    <w:rsid w:val="00666D7D"/>
    <w:rsid w:val="006670C6"/>
    <w:rsid w:val="0066769C"/>
    <w:rsid w:val="00667C95"/>
    <w:rsid w:val="0067042F"/>
    <w:rsid w:val="006745CD"/>
    <w:rsid w:val="00675B01"/>
    <w:rsid w:val="00676711"/>
    <w:rsid w:val="0067770D"/>
    <w:rsid w:val="006777AC"/>
    <w:rsid w:val="00680125"/>
    <w:rsid w:val="00680A25"/>
    <w:rsid w:val="00681605"/>
    <w:rsid w:val="00681EC9"/>
    <w:rsid w:val="0068296E"/>
    <w:rsid w:val="0068372F"/>
    <w:rsid w:val="00683F3E"/>
    <w:rsid w:val="00685252"/>
    <w:rsid w:val="0068617F"/>
    <w:rsid w:val="00686279"/>
    <w:rsid w:val="00690CD7"/>
    <w:rsid w:val="00692F88"/>
    <w:rsid w:val="00693755"/>
    <w:rsid w:val="0069642C"/>
    <w:rsid w:val="006A33C6"/>
    <w:rsid w:val="006A34C1"/>
    <w:rsid w:val="006A3AE9"/>
    <w:rsid w:val="006A3E39"/>
    <w:rsid w:val="006A5198"/>
    <w:rsid w:val="006A5F33"/>
    <w:rsid w:val="006B1044"/>
    <w:rsid w:val="006B11C6"/>
    <w:rsid w:val="006B1909"/>
    <w:rsid w:val="006B1DC2"/>
    <w:rsid w:val="006B25A2"/>
    <w:rsid w:val="006B2985"/>
    <w:rsid w:val="006B3D20"/>
    <w:rsid w:val="006B5A97"/>
    <w:rsid w:val="006B5BD4"/>
    <w:rsid w:val="006B64F3"/>
    <w:rsid w:val="006B6EA6"/>
    <w:rsid w:val="006B79CC"/>
    <w:rsid w:val="006C0047"/>
    <w:rsid w:val="006C05B0"/>
    <w:rsid w:val="006C189A"/>
    <w:rsid w:val="006C2588"/>
    <w:rsid w:val="006C259E"/>
    <w:rsid w:val="006C31F0"/>
    <w:rsid w:val="006C3FFB"/>
    <w:rsid w:val="006C6B13"/>
    <w:rsid w:val="006C7B81"/>
    <w:rsid w:val="006D1CAE"/>
    <w:rsid w:val="006D1FAF"/>
    <w:rsid w:val="006D3E95"/>
    <w:rsid w:val="006D5070"/>
    <w:rsid w:val="006D576D"/>
    <w:rsid w:val="006D57E7"/>
    <w:rsid w:val="006D6759"/>
    <w:rsid w:val="006D67B7"/>
    <w:rsid w:val="006D6D2F"/>
    <w:rsid w:val="006D7B56"/>
    <w:rsid w:val="006E05E4"/>
    <w:rsid w:val="006E0980"/>
    <w:rsid w:val="006E1153"/>
    <w:rsid w:val="006E2507"/>
    <w:rsid w:val="006E3A8B"/>
    <w:rsid w:val="006E407D"/>
    <w:rsid w:val="006E5078"/>
    <w:rsid w:val="006E6DCA"/>
    <w:rsid w:val="006F0B57"/>
    <w:rsid w:val="006F0CEE"/>
    <w:rsid w:val="006F2E25"/>
    <w:rsid w:val="006F331B"/>
    <w:rsid w:val="006F4104"/>
    <w:rsid w:val="006F4BA3"/>
    <w:rsid w:val="006F62B0"/>
    <w:rsid w:val="0070019A"/>
    <w:rsid w:val="00704577"/>
    <w:rsid w:val="00706735"/>
    <w:rsid w:val="007104E4"/>
    <w:rsid w:val="00710771"/>
    <w:rsid w:val="00710AD1"/>
    <w:rsid w:val="00710FAF"/>
    <w:rsid w:val="00711035"/>
    <w:rsid w:val="007114F9"/>
    <w:rsid w:val="0071163C"/>
    <w:rsid w:val="007135A2"/>
    <w:rsid w:val="0071371D"/>
    <w:rsid w:val="00713973"/>
    <w:rsid w:val="0071433C"/>
    <w:rsid w:val="00714A48"/>
    <w:rsid w:val="00716882"/>
    <w:rsid w:val="00716A6C"/>
    <w:rsid w:val="007172AE"/>
    <w:rsid w:val="00717819"/>
    <w:rsid w:val="007179C2"/>
    <w:rsid w:val="00717DCA"/>
    <w:rsid w:val="007218CF"/>
    <w:rsid w:val="00725950"/>
    <w:rsid w:val="00725E8E"/>
    <w:rsid w:val="007305D3"/>
    <w:rsid w:val="00730C29"/>
    <w:rsid w:val="00731218"/>
    <w:rsid w:val="007324BF"/>
    <w:rsid w:val="00732F0C"/>
    <w:rsid w:val="007330AA"/>
    <w:rsid w:val="007337F2"/>
    <w:rsid w:val="0073418A"/>
    <w:rsid w:val="00734259"/>
    <w:rsid w:val="00734474"/>
    <w:rsid w:val="007349A1"/>
    <w:rsid w:val="00734D36"/>
    <w:rsid w:val="00735859"/>
    <w:rsid w:val="00735A77"/>
    <w:rsid w:val="00735C94"/>
    <w:rsid w:val="00735CE1"/>
    <w:rsid w:val="00736855"/>
    <w:rsid w:val="007370C4"/>
    <w:rsid w:val="007419D0"/>
    <w:rsid w:val="00742C71"/>
    <w:rsid w:val="00743A2D"/>
    <w:rsid w:val="00744149"/>
    <w:rsid w:val="00744E38"/>
    <w:rsid w:val="00745419"/>
    <w:rsid w:val="00747E70"/>
    <w:rsid w:val="007509EC"/>
    <w:rsid w:val="007518B4"/>
    <w:rsid w:val="00751E4D"/>
    <w:rsid w:val="007522A1"/>
    <w:rsid w:val="0075340F"/>
    <w:rsid w:val="007541BB"/>
    <w:rsid w:val="0075429B"/>
    <w:rsid w:val="00755A60"/>
    <w:rsid w:val="00757059"/>
    <w:rsid w:val="007610C8"/>
    <w:rsid w:val="0076197E"/>
    <w:rsid w:val="007621BA"/>
    <w:rsid w:val="0076241A"/>
    <w:rsid w:val="00763261"/>
    <w:rsid w:val="0076355A"/>
    <w:rsid w:val="00763B32"/>
    <w:rsid w:val="00764366"/>
    <w:rsid w:val="007656AC"/>
    <w:rsid w:val="007667A7"/>
    <w:rsid w:val="0077089F"/>
    <w:rsid w:val="00770A1A"/>
    <w:rsid w:val="00770AE5"/>
    <w:rsid w:val="007710A4"/>
    <w:rsid w:val="007735B4"/>
    <w:rsid w:val="00773A1F"/>
    <w:rsid w:val="00775E7D"/>
    <w:rsid w:val="0077613E"/>
    <w:rsid w:val="00777131"/>
    <w:rsid w:val="00777D10"/>
    <w:rsid w:val="0078058F"/>
    <w:rsid w:val="00780BE0"/>
    <w:rsid w:val="00780C5F"/>
    <w:rsid w:val="0078135E"/>
    <w:rsid w:val="00781512"/>
    <w:rsid w:val="00782248"/>
    <w:rsid w:val="007822E9"/>
    <w:rsid w:val="00784FB6"/>
    <w:rsid w:val="00787C50"/>
    <w:rsid w:val="007915B2"/>
    <w:rsid w:val="007920BE"/>
    <w:rsid w:val="007926B3"/>
    <w:rsid w:val="007928BF"/>
    <w:rsid w:val="00793557"/>
    <w:rsid w:val="007968C5"/>
    <w:rsid w:val="007977F9"/>
    <w:rsid w:val="00797962"/>
    <w:rsid w:val="007979D0"/>
    <w:rsid w:val="007A2779"/>
    <w:rsid w:val="007A2BA2"/>
    <w:rsid w:val="007A30B3"/>
    <w:rsid w:val="007A33FD"/>
    <w:rsid w:val="007A382D"/>
    <w:rsid w:val="007A4BF9"/>
    <w:rsid w:val="007A4C6B"/>
    <w:rsid w:val="007B0072"/>
    <w:rsid w:val="007B0969"/>
    <w:rsid w:val="007B1CBD"/>
    <w:rsid w:val="007B2AF9"/>
    <w:rsid w:val="007B2F26"/>
    <w:rsid w:val="007B35F6"/>
    <w:rsid w:val="007B36C4"/>
    <w:rsid w:val="007B391F"/>
    <w:rsid w:val="007B415C"/>
    <w:rsid w:val="007B475E"/>
    <w:rsid w:val="007B5744"/>
    <w:rsid w:val="007B5E3D"/>
    <w:rsid w:val="007B6EC9"/>
    <w:rsid w:val="007B7396"/>
    <w:rsid w:val="007C1D80"/>
    <w:rsid w:val="007C38B2"/>
    <w:rsid w:val="007C4502"/>
    <w:rsid w:val="007C4CD3"/>
    <w:rsid w:val="007C4EFF"/>
    <w:rsid w:val="007C6570"/>
    <w:rsid w:val="007C6DF1"/>
    <w:rsid w:val="007D1FD3"/>
    <w:rsid w:val="007D3670"/>
    <w:rsid w:val="007D698C"/>
    <w:rsid w:val="007E06AD"/>
    <w:rsid w:val="007E18C4"/>
    <w:rsid w:val="007E2F3A"/>
    <w:rsid w:val="007E31C8"/>
    <w:rsid w:val="007E44FA"/>
    <w:rsid w:val="007E6178"/>
    <w:rsid w:val="007E6282"/>
    <w:rsid w:val="007E7408"/>
    <w:rsid w:val="007F1782"/>
    <w:rsid w:val="007F3DB5"/>
    <w:rsid w:val="007F4277"/>
    <w:rsid w:val="007F782F"/>
    <w:rsid w:val="007F7CCF"/>
    <w:rsid w:val="00802043"/>
    <w:rsid w:val="00802B1E"/>
    <w:rsid w:val="00802E5D"/>
    <w:rsid w:val="00803623"/>
    <w:rsid w:val="0080393D"/>
    <w:rsid w:val="0080434E"/>
    <w:rsid w:val="00805AE5"/>
    <w:rsid w:val="00806384"/>
    <w:rsid w:val="00806C47"/>
    <w:rsid w:val="008072AC"/>
    <w:rsid w:val="008109F1"/>
    <w:rsid w:val="0081160E"/>
    <w:rsid w:val="00811646"/>
    <w:rsid w:val="0081195E"/>
    <w:rsid w:val="00811FDA"/>
    <w:rsid w:val="00812181"/>
    <w:rsid w:val="008123B9"/>
    <w:rsid w:val="00815189"/>
    <w:rsid w:val="008171BD"/>
    <w:rsid w:val="0082123A"/>
    <w:rsid w:val="008224D0"/>
    <w:rsid w:val="00822EC1"/>
    <w:rsid w:val="00822F2D"/>
    <w:rsid w:val="00823160"/>
    <w:rsid w:val="008231F9"/>
    <w:rsid w:val="008235DB"/>
    <w:rsid w:val="00824222"/>
    <w:rsid w:val="008246F2"/>
    <w:rsid w:val="00824D57"/>
    <w:rsid w:val="00825A4C"/>
    <w:rsid w:val="008262C8"/>
    <w:rsid w:val="0083156D"/>
    <w:rsid w:val="00834ED4"/>
    <w:rsid w:val="00835B69"/>
    <w:rsid w:val="00835CAB"/>
    <w:rsid w:val="00836A47"/>
    <w:rsid w:val="008431CE"/>
    <w:rsid w:val="008450B5"/>
    <w:rsid w:val="00845D3E"/>
    <w:rsid w:val="00846172"/>
    <w:rsid w:val="008500BF"/>
    <w:rsid w:val="008518D5"/>
    <w:rsid w:val="0085221D"/>
    <w:rsid w:val="008528E9"/>
    <w:rsid w:val="0085446E"/>
    <w:rsid w:val="00855136"/>
    <w:rsid w:val="00857253"/>
    <w:rsid w:val="00857B33"/>
    <w:rsid w:val="00860414"/>
    <w:rsid w:val="00862DC4"/>
    <w:rsid w:val="00862EA6"/>
    <w:rsid w:val="00862FE6"/>
    <w:rsid w:val="008663E7"/>
    <w:rsid w:val="008703E1"/>
    <w:rsid w:val="00870BED"/>
    <w:rsid w:val="0087143C"/>
    <w:rsid w:val="00871D95"/>
    <w:rsid w:val="008725B2"/>
    <w:rsid w:val="00873C07"/>
    <w:rsid w:val="008745BD"/>
    <w:rsid w:val="008770BA"/>
    <w:rsid w:val="0087742B"/>
    <w:rsid w:val="00877874"/>
    <w:rsid w:val="008816D9"/>
    <w:rsid w:val="008824A9"/>
    <w:rsid w:val="00882C84"/>
    <w:rsid w:val="00882E74"/>
    <w:rsid w:val="00883BDC"/>
    <w:rsid w:val="00886252"/>
    <w:rsid w:val="00886BF3"/>
    <w:rsid w:val="00887516"/>
    <w:rsid w:val="00887F8D"/>
    <w:rsid w:val="00890FC6"/>
    <w:rsid w:val="008951EF"/>
    <w:rsid w:val="008955DC"/>
    <w:rsid w:val="00897F2E"/>
    <w:rsid w:val="008A0251"/>
    <w:rsid w:val="008A1A8D"/>
    <w:rsid w:val="008A21F3"/>
    <w:rsid w:val="008A22F2"/>
    <w:rsid w:val="008A239A"/>
    <w:rsid w:val="008A33F2"/>
    <w:rsid w:val="008A366D"/>
    <w:rsid w:val="008A4179"/>
    <w:rsid w:val="008A4A29"/>
    <w:rsid w:val="008A63B3"/>
    <w:rsid w:val="008A6945"/>
    <w:rsid w:val="008A69E9"/>
    <w:rsid w:val="008A7F82"/>
    <w:rsid w:val="008B2D7C"/>
    <w:rsid w:val="008B3081"/>
    <w:rsid w:val="008B511A"/>
    <w:rsid w:val="008B726B"/>
    <w:rsid w:val="008B7363"/>
    <w:rsid w:val="008B790C"/>
    <w:rsid w:val="008C02C1"/>
    <w:rsid w:val="008C2091"/>
    <w:rsid w:val="008C34AB"/>
    <w:rsid w:val="008C7909"/>
    <w:rsid w:val="008C7C0E"/>
    <w:rsid w:val="008D142C"/>
    <w:rsid w:val="008D1582"/>
    <w:rsid w:val="008D1CF0"/>
    <w:rsid w:val="008D1D56"/>
    <w:rsid w:val="008D2D38"/>
    <w:rsid w:val="008D3134"/>
    <w:rsid w:val="008D355B"/>
    <w:rsid w:val="008D3B8F"/>
    <w:rsid w:val="008D552B"/>
    <w:rsid w:val="008E0A6D"/>
    <w:rsid w:val="008E0B13"/>
    <w:rsid w:val="008E0B33"/>
    <w:rsid w:val="008E0E61"/>
    <w:rsid w:val="008E3171"/>
    <w:rsid w:val="008E383F"/>
    <w:rsid w:val="008E398E"/>
    <w:rsid w:val="008E6058"/>
    <w:rsid w:val="008E740D"/>
    <w:rsid w:val="008F05A7"/>
    <w:rsid w:val="008F1BEE"/>
    <w:rsid w:val="008F1F80"/>
    <w:rsid w:val="008F22A5"/>
    <w:rsid w:val="008F651A"/>
    <w:rsid w:val="0090050F"/>
    <w:rsid w:val="0090199B"/>
    <w:rsid w:val="00903D88"/>
    <w:rsid w:val="009047B9"/>
    <w:rsid w:val="00905444"/>
    <w:rsid w:val="00906706"/>
    <w:rsid w:val="0090699A"/>
    <w:rsid w:val="00906F0D"/>
    <w:rsid w:val="00910245"/>
    <w:rsid w:val="009102BE"/>
    <w:rsid w:val="00911E5B"/>
    <w:rsid w:val="0091227F"/>
    <w:rsid w:val="00913440"/>
    <w:rsid w:val="009137C4"/>
    <w:rsid w:val="00913B57"/>
    <w:rsid w:val="00914A39"/>
    <w:rsid w:val="009174BE"/>
    <w:rsid w:val="00917D68"/>
    <w:rsid w:val="00920DAB"/>
    <w:rsid w:val="00920EAE"/>
    <w:rsid w:val="00924A2C"/>
    <w:rsid w:val="0092588E"/>
    <w:rsid w:val="0092606B"/>
    <w:rsid w:val="0092690D"/>
    <w:rsid w:val="0092744E"/>
    <w:rsid w:val="00932FE9"/>
    <w:rsid w:val="00933DF4"/>
    <w:rsid w:val="00934B80"/>
    <w:rsid w:val="00935954"/>
    <w:rsid w:val="009368F1"/>
    <w:rsid w:val="00937AA8"/>
    <w:rsid w:val="00941609"/>
    <w:rsid w:val="009428F7"/>
    <w:rsid w:val="00942AE5"/>
    <w:rsid w:val="0094332D"/>
    <w:rsid w:val="00944A10"/>
    <w:rsid w:val="00944D97"/>
    <w:rsid w:val="0094516C"/>
    <w:rsid w:val="00951FFD"/>
    <w:rsid w:val="00952E08"/>
    <w:rsid w:val="009537D5"/>
    <w:rsid w:val="009544B2"/>
    <w:rsid w:val="00954555"/>
    <w:rsid w:val="00955A6B"/>
    <w:rsid w:val="00955EA8"/>
    <w:rsid w:val="00961041"/>
    <w:rsid w:val="00961118"/>
    <w:rsid w:val="009625E7"/>
    <w:rsid w:val="009627C2"/>
    <w:rsid w:val="00963838"/>
    <w:rsid w:val="00963B79"/>
    <w:rsid w:val="00963BB9"/>
    <w:rsid w:val="00963BDE"/>
    <w:rsid w:val="009642D1"/>
    <w:rsid w:val="00965365"/>
    <w:rsid w:val="00966F5D"/>
    <w:rsid w:val="00967519"/>
    <w:rsid w:val="009704D5"/>
    <w:rsid w:val="009706F7"/>
    <w:rsid w:val="00971240"/>
    <w:rsid w:val="0097159E"/>
    <w:rsid w:val="009721E6"/>
    <w:rsid w:val="00972414"/>
    <w:rsid w:val="00973510"/>
    <w:rsid w:val="00977223"/>
    <w:rsid w:val="00977B84"/>
    <w:rsid w:val="0098121C"/>
    <w:rsid w:val="00981814"/>
    <w:rsid w:val="00981A82"/>
    <w:rsid w:val="00981EE5"/>
    <w:rsid w:val="009823E3"/>
    <w:rsid w:val="009830AB"/>
    <w:rsid w:val="0098318D"/>
    <w:rsid w:val="00983312"/>
    <w:rsid w:val="00984DDB"/>
    <w:rsid w:val="00985D32"/>
    <w:rsid w:val="00985FBD"/>
    <w:rsid w:val="00986616"/>
    <w:rsid w:val="009867FE"/>
    <w:rsid w:val="009868B9"/>
    <w:rsid w:val="00986FD1"/>
    <w:rsid w:val="009874E8"/>
    <w:rsid w:val="00987614"/>
    <w:rsid w:val="00990A4A"/>
    <w:rsid w:val="00990F59"/>
    <w:rsid w:val="00991FDE"/>
    <w:rsid w:val="009927A0"/>
    <w:rsid w:val="0099418B"/>
    <w:rsid w:val="009944D3"/>
    <w:rsid w:val="00994769"/>
    <w:rsid w:val="00994A38"/>
    <w:rsid w:val="00995C94"/>
    <w:rsid w:val="00995DCC"/>
    <w:rsid w:val="009962D8"/>
    <w:rsid w:val="0099715B"/>
    <w:rsid w:val="0099728A"/>
    <w:rsid w:val="009A02D8"/>
    <w:rsid w:val="009A0EE3"/>
    <w:rsid w:val="009A1CE3"/>
    <w:rsid w:val="009A2017"/>
    <w:rsid w:val="009A3944"/>
    <w:rsid w:val="009A40A4"/>
    <w:rsid w:val="009A531C"/>
    <w:rsid w:val="009A6A3F"/>
    <w:rsid w:val="009A6BCA"/>
    <w:rsid w:val="009A7620"/>
    <w:rsid w:val="009B2BE4"/>
    <w:rsid w:val="009B2E3F"/>
    <w:rsid w:val="009B3355"/>
    <w:rsid w:val="009B36BC"/>
    <w:rsid w:val="009B5FFE"/>
    <w:rsid w:val="009C0065"/>
    <w:rsid w:val="009C00CF"/>
    <w:rsid w:val="009C0BDD"/>
    <w:rsid w:val="009C1ECF"/>
    <w:rsid w:val="009C319C"/>
    <w:rsid w:val="009C40EF"/>
    <w:rsid w:val="009C41E8"/>
    <w:rsid w:val="009C4C21"/>
    <w:rsid w:val="009D0018"/>
    <w:rsid w:val="009D51FA"/>
    <w:rsid w:val="009D7A9E"/>
    <w:rsid w:val="009E1BD4"/>
    <w:rsid w:val="009E21C5"/>
    <w:rsid w:val="009E3BEB"/>
    <w:rsid w:val="009E4077"/>
    <w:rsid w:val="009E4A2F"/>
    <w:rsid w:val="009E589B"/>
    <w:rsid w:val="009E66E9"/>
    <w:rsid w:val="009E7678"/>
    <w:rsid w:val="009E7DE1"/>
    <w:rsid w:val="009F24C6"/>
    <w:rsid w:val="009F2FA3"/>
    <w:rsid w:val="009F47B3"/>
    <w:rsid w:val="009F4B69"/>
    <w:rsid w:val="009F53C2"/>
    <w:rsid w:val="009F57B8"/>
    <w:rsid w:val="009F5E66"/>
    <w:rsid w:val="009F6271"/>
    <w:rsid w:val="009F7046"/>
    <w:rsid w:val="00A0093E"/>
    <w:rsid w:val="00A01E18"/>
    <w:rsid w:val="00A03D4B"/>
    <w:rsid w:val="00A03E9C"/>
    <w:rsid w:val="00A0670A"/>
    <w:rsid w:val="00A068F7"/>
    <w:rsid w:val="00A06DD2"/>
    <w:rsid w:val="00A06E23"/>
    <w:rsid w:val="00A06FEF"/>
    <w:rsid w:val="00A07510"/>
    <w:rsid w:val="00A075C3"/>
    <w:rsid w:val="00A07C9E"/>
    <w:rsid w:val="00A1131F"/>
    <w:rsid w:val="00A12914"/>
    <w:rsid w:val="00A13729"/>
    <w:rsid w:val="00A158CD"/>
    <w:rsid w:val="00A206ED"/>
    <w:rsid w:val="00A221CC"/>
    <w:rsid w:val="00A22584"/>
    <w:rsid w:val="00A228CF"/>
    <w:rsid w:val="00A228DE"/>
    <w:rsid w:val="00A23387"/>
    <w:rsid w:val="00A23DDC"/>
    <w:rsid w:val="00A245F6"/>
    <w:rsid w:val="00A25FB7"/>
    <w:rsid w:val="00A279EF"/>
    <w:rsid w:val="00A312A9"/>
    <w:rsid w:val="00A31809"/>
    <w:rsid w:val="00A32CC1"/>
    <w:rsid w:val="00A37975"/>
    <w:rsid w:val="00A4222A"/>
    <w:rsid w:val="00A42F2C"/>
    <w:rsid w:val="00A43541"/>
    <w:rsid w:val="00A4452B"/>
    <w:rsid w:val="00A45A92"/>
    <w:rsid w:val="00A46296"/>
    <w:rsid w:val="00A5055B"/>
    <w:rsid w:val="00A5076E"/>
    <w:rsid w:val="00A51E1A"/>
    <w:rsid w:val="00A52512"/>
    <w:rsid w:val="00A537E5"/>
    <w:rsid w:val="00A53B8C"/>
    <w:rsid w:val="00A5502B"/>
    <w:rsid w:val="00A55BB3"/>
    <w:rsid w:val="00A64114"/>
    <w:rsid w:val="00A64EBC"/>
    <w:rsid w:val="00A664C1"/>
    <w:rsid w:val="00A706A1"/>
    <w:rsid w:val="00A711F2"/>
    <w:rsid w:val="00A7387A"/>
    <w:rsid w:val="00A73B59"/>
    <w:rsid w:val="00A74106"/>
    <w:rsid w:val="00A74AD4"/>
    <w:rsid w:val="00A764F7"/>
    <w:rsid w:val="00A818EC"/>
    <w:rsid w:val="00A82311"/>
    <w:rsid w:val="00A84795"/>
    <w:rsid w:val="00A84B1C"/>
    <w:rsid w:val="00A865DD"/>
    <w:rsid w:val="00A87B42"/>
    <w:rsid w:val="00A901A9"/>
    <w:rsid w:val="00A90305"/>
    <w:rsid w:val="00A9074C"/>
    <w:rsid w:val="00A918C5"/>
    <w:rsid w:val="00A9358A"/>
    <w:rsid w:val="00A93C25"/>
    <w:rsid w:val="00A94268"/>
    <w:rsid w:val="00A9473D"/>
    <w:rsid w:val="00A94B1C"/>
    <w:rsid w:val="00A968D7"/>
    <w:rsid w:val="00A97DB3"/>
    <w:rsid w:val="00A97EA7"/>
    <w:rsid w:val="00A97F0F"/>
    <w:rsid w:val="00AA257B"/>
    <w:rsid w:val="00AA2A7F"/>
    <w:rsid w:val="00AA51D1"/>
    <w:rsid w:val="00AA56F2"/>
    <w:rsid w:val="00AA5AF7"/>
    <w:rsid w:val="00AB068F"/>
    <w:rsid w:val="00AB0F60"/>
    <w:rsid w:val="00AB0F79"/>
    <w:rsid w:val="00AB1456"/>
    <w:rsid w:val="00AB1A90"/>
    <w:rsid w:val="00AB2BE7"/>
    <w:rsid w:val="00AB33F9"/>
    <w:rsid w:val="00AB3DEC"/>
    <w:rsid w:val="00AB4DB2"/>
    <w:rsid w:val="00AB5C16"/>
    <w:rsid w:val="00AB5D04"/>
    <w:rsid w:val="00AB5D12"/>
    <w:rsid w:val="00AB63C7"/>
    <w:rsid w:val="00AB77B8"/>
    <w:rsid w:val="00AB78FA"/>
    <w:rsid w:val="00AC0C06"/>
    <w:rsid w:val="00AC0FF2"/>
    <w:rsid w:val="00AC1ECD"/>
    <w:rsid w:val="00AC36B7"/>
    <w:rsid w:val="00AC51CD"/>
    <w:rsid w:val="00AC7280"/>
    <w:rsid w:val="00AD4497"/>
    <w:rsid w:val="00AE1B1D"/>
    <w:rsid w:val="00AE3F49"/>
    <w:rsid w:val="00AE4571"/>
    <w:rsid w:val="00AE474E"/>
    <w:rsid w:val="00AE71B9"/>
    <w:rsid w:val="00AF13A0"/>
    <w:rsid w:val="00AF1AFF"/>
    <w:rsid w:val="00AF4A33"/>
    <w:rsid w:val="00AF5B0A"/>
    <w:rsid w:val="00AF5D5F"/>
    <w:rsid w:val="00B03BB3"/>
    <w:rsid w:val="00B03EB1"/>
    <w:rsid w:val="00B069B9"/>
    <w:rsid w:val="00B10111"/>
    <w:rsid w:val="00B10458"/>
    <w:rsid w:val="00B109FD"/>
    <w:rsid w:val="00B11209"/>
    <w:rsid w:val="00B117C8"/>
    <w:rsid w:val="00B12503"/>
    <w:rsid w:val="00B13E38"/>
    <w:rsid w:val="00B14F49"/>
    <w:rsid w:val="00B15DCB"/>
    <w:rsid w:val="00B16B10"/>
    <w:rsid w:val="00B16F2A"/>
    <w:rsid w:val="00B1700A"/>
    <w:rsid w:val="00B17863"/>
    <w:rsid w:val="00B20FE4"/>
    <w:rsid w:val="00B21DB9"/>
    <w:rsid w:val="00B21DEF"/>
    <w:rsid w:val="00B21E33"/>
    <w:rsid w:val="00B238E1"/>
    <w:rsid w:val="00B23DF2"/>
    <w:rsid w:val="00B24990"/>
    <w:rsid w:val="00B253CD"/>
    <w:rsid w:val="00B25C29"/>
    <w:rsid w:val="00B269B1"/>
    <w:rsid w:val="00B26C23"/>
    <w:rsid w:val="00B3010E"/>
    <w:rsid w:val="00B31DB8"/>
    <w:rsid w:val="00B40B25"/>
    <w:rsid w:val="00B40E67"/>
    <w:rsid w:val="00B41BCC"/>
    <w:rsid w:val="00B4275D"/>
    <w:rsid w:val="00B44426"/>
    <w:rsid w:val="00B465D6"/>
    <w:rsid w:val="00B50A44"/>
    <w:rsid w:val="00B519BC"/>
    <w:rsid w:val="00B52E40"/>
    <w:rsid w:val="00B52F9C"/>
    <w:rsid w:val="00B5504B"/>
    <w:rsid w:val="00B55898"/>
    <w:rsid w:val="00B60494"/>
    <w:rsid w:val="00B60D95"/>
    <w:rsid w:val="00B61280"/>
    <w:rsid w:val="00B62763"/>
    <w:rsid w:val="00B658E6"/>
    <w:rsid w:val="00B65C48"/>
    <w:rsid w:val="00B65F3B"/>
    <w:rsid w:val="00B666CC"/>
    <w:rsid w:val="00B66E73"/>
    <w:rsid w:val="00B66F33"/>
    <w:rsid w:val="00B71082"/>
    <w:rsid w:val="00B71324"/>
    <w:rsid w:val="00B7134C"/>
    <w:rsid w:val="00B7240D"/>
    <w:rsid w:val="00B729B0"/>
    <w:rsid w:val="00B77B2C"/>
    <w:rsid w:val="00B804D2"/>
    <w:rsid w:val="00B83037"/>
    <w:rsid w:val="00B83240"/>
    <w:rsid w:val="00B83468"/>
    <w:rsid w:val="00B83C82"/>
    <w:rsid w:val="00B85CE8"/>
    <w:rsid w:val="00B86A4F"/>
    <w:rsid w:val="00B91B54"/>
    <w:rsid w:val="00B923C9"/>
    <w:rsid w:val="00B928AB"/>
    <w:rsid w:val="00B92D3D"/>
    <w:rsid w:val="00B94823"/>
    <w:rsid w:val="00B96454"/>
    <w:rsid w:val="00BA0D8E"/>
    <w:rsid w:val="00BA27EC"/>
    <w:rsid w:val="00BA3327"/>
    <w:rsid w:val="00BA4404"/>
    <w:rsid w:val="00BA4875"/>
    <w:rsid w:val="00BA4B4D"/>
    <w:rsid w:val="00BA532C"/>
    <w:rsid w:val="00BA5A07"/>
    <w:rsid w:val="00BA623B"/>
    <w:rsid w:val="00BA649E"/>
    <w:rsid w:val="00BA7147"/>
    <w:rsid w:val="00BA7212"/>
    <w:rsid w:val="00BB0C1F"/>
    <w:rsid w:val="00BB3ACB"/>
    <w:rsid w:val="00BB475A"/>
    <w:rsid w:val="00BB5C11"/>
    <w:rsid w:val="00BB5C26"/>
    <w:rsid w:val="00BB70F2"/>
    <w:rsid w:val="00BB70F3"/>
    <w:rsid w:val="00BB7176"/>
    <w:rsid w:val="00BB77E0"/>
    <w:rsid w:val="00BB7D48"/>
    <w:rsid w:val="00BC33F7"/>
    <w:rsid w:val="00BC4382"/>
    <w:rsid w:val="00BC5710"/>
    <w:rsid w:val="00BC5DDC"/>
    <w:rsid w:val="00BC6D77"/>
    <w:rsid w:val="00BC7488"/>
    <w:rsid w:val="00BC7DB5"/>
    <w:rsid w:val="00BD2006"/>
    <w:rsid w:val="00BD33C0"/>
    <w:rsid w:val="00BD4D4F"/>
    <w:rsid w:val="00BD4FD3"/>
    <w:rsid w:val="00BD59A7"/>
    <w:rsid w:val="00BD6661"/>
    <w:rsid w:val="00BD7D61"/>
    <w:rsid w:val="00BE0F17"/>
    <w:rsid w:val="00BE1F36"/>
    <w:rsid w:val="00BE2569"/>
    <w:rsid w:val="00BE2EBB"/>
    <w:rsid w:val="00BE53D2"/>
    <w:rsid w:val="00BE5FC5"/>
    <w:rsid w:val="00BE644A"/>
    <w:rsid w:val="00BE7634"/>
    <w:rsid w:val="00BF024A"/>
    <w:rsid w:val="00BF2034"/>
    <w:rsid w:val="00BF2DE5"/>
    <w:rsid w:val="00BF2F6B"/>
    <w:rsid w:val="00BF42A6"/>
    <w:rsid w:val="00BF48EF"/>
    <w:rsid w:val="00BF4E1F"/>
    <w:rsid w:val="00BF7E2A"/>
    <w:rsid w:val="00C00A16"/>
    <w:rsid w:val="00C00C41"/>
    <w:rsid w:val="00C00C7F"/>
    <w:rsid w:val="00C0109A"/>
    <w:rsid w:val="00C016ED"/>
    <w:rsid w:val="00C01C11"/>
    <w:rsid w:val="00C02B0F"/>
    <w:rsid w:val="00C054BD"/>
    <w:rsid w:val="00C059D6"/>
    <w:rsid w:val="00C108C0"/>
    <w:rsid w:val="00C1490B"/>
    <w:rsid w:val="00C15197"/>
    <w:rsid w:val="00C1608E"/>
    <w:rsid w:val="00C20C2A"/>
    <w:rsid w:val="00C215F5"/>
    <w:rsid w:val="00C21DE0"/>
    <w:rsid w:val="00C22D0B"/>
    <w:rsid w:val="00C25DD7"/>
    <w:rsid w:val="00C320BA"/>
    <w:rsid w:val="00C3312A"/>
    <w:rsid w:val="00C336BF"/>
    <w:rsid w:val="00C338DE"/>
    <w:rsid w:val="00C33C9B"/>
    <w:rsid w:val="00C350DA"/>
    <w:rsid w:val="00C359F0"/>
    <w:rsid w:val="00C35C75"/>
    <w:rsid w:val="00C35F23"/>
    <w:rsid w:val="00C37AC2"/>
    <w:rsid w:val="00C41BF9"/>
    <w:rsid w:val="00C42B06"/>
    <w:rsid w:val="00C4422F"/>
    <w:rsid w:val="00C45E6D"/>
    <w:rsid w:val="00C462FC"/>
    <w:rsid w:val="00C466C4"/>
    <w:rsid w:val="00C46C8F"/>
    <w:rsid w:val="00C52FA3"/>
    <w:rsid w:val="00C538BA"/>
    <w:rsid w:val="00C53D41"/>
    <w:rsid w:val="00C5461F"/>
    <w:rsid w:val="00C548C0"/>
    <w:rsid w:val="00C549ED"/>
    <w:rsid w:val="00C54E4E"/>
    <w:rsid w:val="00C54E61"/>
    <w:rsid w:val="00C54E8B"/>
    <w:rsid w:val="00C55DB0"/>
    <w:rsid w:val="00C55EC1"/>
    <w:rsid w:val="00C61FCF"/>
    <w:rsid w:val="00C629B2"/>
    <w:rsid w:val="00C62EE3"/>
    <w:rsid w:val="00C65B1E"/>
    <w:rsid w:val="00C66608"/>
    <w:rsid w:val="00C66D41"/>
    <w:rsid w:val="00C71A80"/>
    <w:rsid w:val="00C72088"/>
    <w:rsid w:val="00C723BE"/>
    <w:rsid w:val="00C725BB"/>
    <w:rsid w:val="00C73C4C"/>
    <w:rsid w:val="00C743C0"/>
    <w:rsid w:val="00C80D3A"/>
    <w:rsid w:val="00C81231"/>
    <w:rsid w:val="00C813CA"/>
    <w:rsid w:val="00C81B96"/>
    <w:rsid w:val="00C832CD"/>
    <w:rsid w:val="00C848C3"/>
    <w:rsid w:val="00C8519B"/>
    <w:rsid w:val="00C8584E"/>
    <w:rsid w:val="00C860DD"/>
    <w:rsid w:val="00C86420"/>
    <w:rsid w:val="00C86955"/>
    <w:rsid w:val="00C87A36"/>
    <w:rsid w:val="00C87C53"/>
    <w:rsid w:val="00C87EF8"/>
    <w:rsid w:val="00C91C74"/>
    <w:rsid w:val="00C92680"/>
    <w:rsid w:val="00C93DEC"/>
    <w:rsid w:val="00C94639"/>
    <w:rsid w:val="00C94AB1"/>
    <w:rsid w:val="00C94E17"/>
    <w:rsid w:val="00C94F6F"/>
    <w:rsid w:val="00C953F1"/>
    <w:rsid w:val="00C95CBC"/>
    <w:rsid w:val="00CA7DB2"/>
    <w:rsid w:val="00CB0094"/>
    <w:rsid w:val="00CB07A7"/>
    <w:rsid w:val="00CB0CF3"/>
    <w:rsid w:val="00CB1296"/>
    <w:rsid w:val="00CB213B"/>
    <w:rsid w:val="00CB2796"/>
    <w:rsid w:val="00CB3325"/>
    <w:rsid w:val="00CB40DD"/>
    <w:rsid w:val="00CB662A"/>
    <w:rsid w:val="00CB71E2"/>
    <w:rsid w:val="00CC03E0"/>
    <w:rsid w:val="00CC0767"/>
    <w:rsid w:val="00CC2CD0"/>
    <w:rsid w:val="00CC323A"/>
    <w:rsid w:val="00CC4D26"/>
    <w:rsid w:val="00CC4E3A"/>
    <w:rsid w:val="00CC6851"/>
    <w:rsid w:val="00CC6BAF"/>
    <w:rsid w:val="00CD0E19"/>
    <w:rsid w:val="00CD18B1"/>
    <w:rsid w:val="00CD2257"/>
    <w:rsid w:val="00CD3E09"/>
    <w:rsid w:val="00CD4AB9"/>
    <w:rsid w:val="00CD4D45"/>
    <w:rsid w:val="00CD678E"/>
    <w:rsid w:val="00CD744E"/>
    <w:rsid w:val="00CD78BE"/>
    <w:rsid w:val="00CE0596"/>
    <w:rsid w:val="00CE0910"/>
    <w:rsid w:val="00CE0FCC"/>
    <w:rsid w:val="00CE16A0"/>
    <w:rsid w:val="00CE4AAD"/>
    <w:rsid w:val="00CE6582"/>
    <w:rsid w:val="00CE6950"/>
    <w:rsid w:val="00CE7A46"/>
    <w:rsid w:val="00CF070F"/>
    <w:rsid w:val="00CF2E2E"/>
    <w:rsid w:val="00CF38C6"/>
    <w:rsid w:val="00CF41FE"/>
    <w:rsid w:val="00CF42DC"/>
    <w:rsid w:val="00CF4A26"/>
    <w:rsid w:val="00CF5112"/>
    <w:rsid w:val="00CF5E18"/>
    <w:rsid w:val="00CF6338"/>
    <w:rsid w:val="00CF7F61"/>
    <w:rsid w:val="00D014B7"/>
    <w:rsid w:val="00D01EB7"/>
    <w:rsid w:val="00D01FF3"/>
    <w:rsid w:val="00D03B6F"/>
    <w:rsid w:val="00D0452E"/>
    <w:rsid w:val="00D04AD7"/>
    <w:rsid w:val="00D12FAA"/>
    <w:rsid w:val="00D139C3"/>
    <w:rsid w:val="00D13B8F"/>
    <w:rsid w:val="00D145DD"/>
    <w:rsid w:val="00D1620D"/>
    <w:rsid w:val="00D209DB"/>
    <w:rsid w:val="00D21346"/>
    <w:rsid w:val="00D239E3"/>
    <w:rsid w:val="00D23C43"/>
    <w:rsid w:val="00D26A81"/>
    <w:rsid w:val="00D270DE"/>
    <w:rsid w:val="00D300CD"/>
    <w:rsid w:val="00D3017A"/>
    <w:rsid w:val="00D3028D"/>
    <w:rsid w:val="00D31AA2"/>
    <w:rsid w:val="00D31EB3"/>
    <w:rsid w:val="00D32B6C"/>
    <w:rsid w:val="00D32E3D"/>
    <w:rsid w:val="00D336EC"/>
    <w:rsid w:val="00D34A31"/>
    <w:rsid w:val="00D408B3"/>
    <w:rsid w:val="00D42151"/>
    <w:rsid w:val="00D434D3"/>
    <w:rsid w:val="00D44DEC"/>
    <w:rsid w:val="00D44FDF"/>
    <w:rsid w:val="00D46CD6"/>
    <w:rsid w:val="00D511E9"/>
    <w:rsid w:val="00D51B90"/>
    <w:rsid w:val="00D52C3F"/>
    <w:rsid w:val="00D535E5"/>
    <w:rsid w:val="00D53DCC"/>
    <w:rsid w:val="00D53FFF"/>
    <w:rsid w:val="00D54C06"/>
    <w:rsid w:val="00D555CF"/>
    <w:rsid w:val="00D5666A"/>
    <w:rsid w:val="00D56B4E"/>
    <w:rsid w:val="00D56E02"/>
    <w:rsid w:val="00D5758E"/>
    <w:rsid w:val="00D61652"/>
    <w:rsid w:val="00D6260A"/>
    <w:rsid w:val="00D64108"/>
    <w:rsid w:val="00D64F24"/>
    <w:rsid w:val="00D6511A"/>
    <w:rsid w:val="00D6622B"/>
    <w:rsid w:val="00D67782"/>
    <w:rsid w:val="00D70366"/>
    <w:rsid w:val="00D70A98"/>
    <w:rsid w:val="00D70EA1"/>
    <w:rsid w:val="00D718B5"/>
    <w:rsid w:val="00D720AE"/>
    <w:rsid w:val="00D724CC"/>
    <w:rsid w:val="00D72840"/>
    <w:rsid w:val="00D730AD"/>
    <w:rsid w:val="00D73A3F"/>
    <w:rsid w:val="00D7423A"/>
    <w:rsid w:val="00D7427A"/>
    <w:rsid w:val="00D74623"/>
    <w:rsid w:val="00D75CDE"/>
    <w:rsid w:val="00D7732E"/>
    <w:rsid w:val="00D805B8"/>
    <w:rsid w:val="00D81755"/>
    <w:rsid w:val="00D81E3A"/>
    <w:rsid w:val="00D82D7A"/>
    <w:rsid w:val="00D8435B"/>
    <w:rsid w:val="00D843C9"/>
    <w:rsid w:val="00D861E1"/>
    <w:rsid w:val="00D8649E"/>
    <w:rsid w:val="00D86DB8"/>
    <w:rsid w:val="00D909CC"/>
    <w:rsid w:val="00D914AF"/>
    <w:rsid w:val="00D94AE3"/>
    <w:rsid w:val="00D9518F"/>
    <w:rsid w:val="00D96C65"/>
    <w:rsid w:val="00DA0FA6"/>
    <w:rsid w:val="00DA24F9"/>
    <w:rsid w:val="00DA250F"/>
    <w:rsid w:val="00DA31B0"/>
    <w:rsid w:val="00DA4353"/>
    <w:rsid w:val="00DA4CC1"/>
    <w:rsid w:val="00DA559B"/>
    <w:rsid w:val="00DA59BA"/>
    <w:rsid w:val="00DA5C6D"/>
    <w:rsid w:val="00DA7E1C"/>
    <w:rsid w:val="00DB0D68"/>
    <w:rsid w:val="00DB0E29"/>
    <w:rsid w:val="00DB2322"/>
    <w:rsid w:val="00DB313B"/>
    <w:rsid w:val="00DB355F"/>
    <w:rsid w:val="00DB414B"/>
    <w:rsid w:val="00DB7E13"/>
    <w:rsid w:val="00DC0456"/>
    <w:rsid w:val="00DC1EBE"/>
    <w:rsid w:val="00DC448E"/>
    <w:rsid w:val="00DD0D1A"/>
    <w:rsid w:val="00DD0D48"/>
    <w:rsid w:val="00DD2663"/>
    <w:rsid w:val="00DD30CD"/>
    <w:rsid w:val="00DD37B0"/>
    <w:rsid w:val="00DD3FBC"/>
    <w:rsid w:val="00DD5B47"/>
    <w:rsid w:val="00DD6417"/>
    <w:rsid w:val="00DD6E9D"/>
    <w:rsid w:val="00DE031C"/>
    <w:rsid w:val="00DE0FDD"/>
    <w:rsid w:val="00DE2591"/>
    <w:rsid w:val="00DE2B1E"/>
    <w:rsid w:val="00DE2E90"/>
    <w:rsid w:val="00DE2F5D"/>
    <w:rsid w:val="00DE444C"/>
    <w:rsid w:val="00DE5E24"/>
    <w:rsid w:val="00DE67EA"/>
    <w:rsid w:val="00DE74B1"/>
    <w:rsid w:val="00DF019B"/>
    <w:rsid w:val="00DF1027"/>
    <w:rsid w:val="00DF12EB"/>
    <w:rsid w:val="00DF1F26"/>
    <w:rsid w:val="00DF40EF"/>
    <w:rsid w:val="00DF4BDF"/>
    <w:rsid w:val="00DF5957"/>
    <w:rsid w:val="00DF65C6"/>
    <w:rsid w:val="00E00068"/>
    <w:rsid w:val="00E01514"/>
    <w:rsid w:val="00E04A34"/>
    <w:rsid w:val="00E05C8E"/>
    <w:rsid w:val="00E1091E"/>
    <w:rsid w:val="00E11C70"/>
    <w:rsid w:val="00E13872"/>
    <w:rsid w:val="00E16B1E"/>
    <w:rsid w:val="00E20808"/>
    <w:rsid w:val="00E210F6"/>
    <w:rsid w:val="00E22511"/>
    <w:rsid w:val="00E22D8A"/>
    <w:rsid w:val="00E23F4D"/>
    <w:rsid w:val="00E245D9"/>
    <w:rsid w:val="00E2474E"/>
    <w:rsid w:val="00E25BE4"/>
    <w:rsid w:val="00E26947"/>
    <w:rsid w:val="00E26FA4"/>
    <w:rsid w:val="00E279BB"/>
    <w:rsid w:val="00E313F4"/>
    <w:rsid w:val="00E32D82"/>
    <w:rsid w:val="00E3395B"/>
    <w:rsid w:val="00E376A7"/>
    <w:rsid w:val="00E427F6"/>
    <w:rsid w:val="00E42A62"/>
    <w:rsid w:val="00E44B11"/>
    <w:rsid w:val="00E45718"/>
    <w:rsid w:val="00E45842"/>
    <w:rsid w:val="00E46B9C"/>
    <w:rsid w:val="00E46DA8"/>
    <w:rsid w:val="00E47608"/>
    <w:rsid w:val="00E5078D"/>
    <w:rsid w:val="00E51868"/>
    <w:rsid w:val="00E52A1C"/>
    <w:rsid w:val="00E53ED2"/>
    <w:rsid w:val="00E54526"/>
    <w:rsid w:val="00E54542"/>
    <w:rsid w:val="00E56548"/>
    <w:rsid w:val="00E571F8"/>
    <w:rsid w:val="00E57F83"/>
    <w:rsid w:val="00E60291"/>
    <w:rsid w:val="00E60BAE"/>
    <w:rsid w:val="00E61FBC"/>
    <w:rsid w:val="00E62AD5"/>
    <w:rsid w:val="00E62D20"/>
    <w:rsid w:val="00E63BC1"/>
    <w:rsid w:val="00E63FCA"/>
    <w:rsid w:val="00E65435"/>
    <w:rsid w:val="00E6548A"/>
    <w:rsid w:val="00E6560D"/>
    <w:rsid w:val="00E67B58"/>
    <w:rsid w:val="00E67EE0"/>
    <w:rsid w:val="00E70C15"/>
    <w:rsid w:val="00E71D31"/>
    <w:rsid w:val="00E73A33"/>
    <w:rsid w:val="00E73CAC"/>
    <w:rsid w:val="00E73D67"/>
    <w:rsid w:val="00E74667"/>
    <w:rsid w:val="00E74BEE"/>
    <w:rsid w:val="00E77264"/>
    <w:rsid w:val="00E7739F"/>
    <w:rsid w:val="00E801C9"/>
    <w:rsid w:val="00E81311"/>
    <w:rsid w:val="00E82F4A"/>
    <w:rsid w:val="00E870DD"/>
    <w:rsid w:val="00E87911"/>
    <w:rsid w:val="00E905D6"/>
    <w:rsid w:val="00E90C71"/>
    <w:rsid w:val="00E90E6C"/>
    <w:rsid w:val="00E922D1"/>
    <w:rsid w:val="00E9231C"/>
    <w:rsid w:val="00E934E4"/>
    <w:rsid w:val="00E93863"/>
    <w:rsid w:val="00E94320"/>
    <w:rsid w:val="00E94874"/>
    <w:rsid w:val="00E94AB4"/>
    <w:rsid w:val="00E96B46"/>
    <w:rsid w:val="00E9757E"/>
    <w:rsid w:val="00EA044E"/>
    <w:rsid w:val="00EA0958"/>
    <w:rsid w:val="00EA0C1B"/>
    <w:rsid w:val="00EA1B70"/>
    <w:rsid w:val="00EA1BC5"/>
    <w:rsid w:val="00EA1F0D"/>
    <w:rsid w:val="00EA40C5"/>
    <w:rsid w:val="00EA50A2"/>
    <w:rsid w:val="00EA59F7"/>
    <w:rsid w:val="00EA665E"/>
    <w:rsid w:val="00EA79B1"/>
    <w:rsid w:val="00EB007E"/>
    <w:rsid w:val="00EB1748"/>
    <w:rsid w:val="00EB5220"/>
    <w:rsid w:val="00EB5EE6"/>
    <w:rsid w:val="00EB68A8"/>
    <w:rsid w:val="00EC03E1"/>
    <w:rsid w:val="00EC36EA"/>
    <w:rsid w:val="00EC4C70"/>
    <w:rsid w:val="00EC65C5"/>
    <w:rsid w:val="00ED0189"/>
    <w:rsid w:val="00ED0B25"/>
    <w:rsid w:val="00ED0BCE"/>
    <w:rsid w:val="00ED0C80"/>
    <w:rsid w:val="00ED27C4"/>
    <w:rsid w:val="00ED27FB"/>
    <w:rsid w:val="00ED2DEC"/>
    <w:rsid w:val="00ED3CA3"/>
    <w:rsid w:val="00ED3FCB"/>
    <w:rsid w:val="00ED595D"/>
    <w:rsid w:val="00ED62E1"/>
    <w:rsid w:val="00ED6F59"/>
    <w:rsid w:val="00EE1AEF"/>
    <w:rsid w:val="00EE1DE9"/>
    <w:rsid w:val="00EE271B"/>
    <w:rsid w:val="00EE2D1D"/>
    <w:rsid w:val="00EE3A45"/>
    <w:rsid w:val="00EE6BA4"/>
    <w:rsid w:val="00EF0586"/>
    <w:rsid w:val="00EF0C6F"/>
    <w:rsid w:val="00EF295B"/>
    <w:rsid w:val="00EF3DFC"/>
    <w:rsid w:val="00EF4671"/>
    <w:rsid w:val="00EF4A9F"/>
    <w:rsid w:val="00EF4CA6"/>
    <w:rsid w:val="00EF59EF"/>
    <w:rsid w:val="00EF5ED8"/>
    <w:rsid w:val="00EF6518"/>
    <w:rsid w:val="00EF7433"/>
    <w:rsid w:val="00F000EA"/>
    <w:rsid w:val="00F01522"/>
    <w:rsid w:val="00F02040"/>
    <w:rsid w:val="00F022A3"/>
    <w:rsid w:val="00F03D3C"/>
    <w:rsid w:val="00F062C1"/>
    <w:rsid w:val="00F07D1F"/>
    <w:rsid w:val="00F07FB0"/>
    <w:rsid w:val="00F11149"/>
    <w:rsid w:val="00F12056"/>
    <w:rsid w:val="00F128EC"/>
    <w:rsid w:val="00F130DC"/>
    <w:rsid w:val="00F16229"/>
    <w:rsid w:val="00F175B0"/>
    <w:rsid w:val="00F17D7D"/>
    <w:rsid w:val="00F21500"/>
    <w:rsid w:val="00F21A73"/>
    <w:rsid w:val="00F22D49"/>
    <w:rsid w:val="00F2567E"/>
    <w:rsid w:val="00F26B8F"/>
    <w:rsid w:val="00F271C8"/>
    <w:rsid w:val="00F27862"/>
    <w:rsid w:val="00F31155"/>
    <w:rsid w:val="00F3141A"/>
    <w:rsid w:val="00F344F5"/>
    <w:rsid w:val="00F366E2"/>
    <w:rsid w:val="00F37D64"/>
    <w:rsid w:val="00F4360D"/>
    <w:rsid w:val="00F443F8"/>
    <w:rsid w:val="00F455C4"/>
    <w:rsid w:val="00F4565C"/>
    <w:rsid w:val="00F46FB8"/>
    <w:rsid w:val="00F51BC6"/>
    <w:rsid w:val="00F51D10"/>
    <w:rsid w:val="00F51F46"/>
    <w:rsid w:val="00F5279C"/>
    <w:rsid w:val="00F53AB3"/>
    <w:rsid w:val="00F5488A"/>
    <w:rsid w:val="00F549D4"/>
    <w:rsid w:val="00F54A92"/>
    <w:rsid w:val="00F54A93"/>
    <w:rsid w:val="00F55C62"/>
    <w:rsid w:val="00F55CC8"/>
    <w:rsid w:val="00F5795A"/>
    <w:rsid w:val="00F60187"/>
    <w:rsid w:val="00F61115"/>
    <w:rsid w:val="00F61E8B"/>
    <w:rsid w:val="00F62814"/>
    <w:rsid w:val="00F63A4E"/>
    <w:rsid w:val="00F64125"/>
    <w:rsid w:val="00F64BDD"/>
    <w:rsid w:val="00F67E24"/>
    <w:rsid w:val="00F71229"/>
    <w:rsid w:val="00F72A42"/>
    <w:rsid w:val="00F72C6D"/>
    <w:rsid w:val="00F733C7"/>
    <w:rsid w:val="00F739A8"/>
    <w:rsid w:val="00F74AC1"/>
    <w:rsid w:val="00F752DD"/>
    <w:rsid w:val="00F75399"/>
    <w:rsid w:val="00F7609B"/>
    <w:rsid w:val="00F7635C"/>
    <w:rsid w:val="00F763B8"/>
    <w:rsid w:val="00F766B1"/>
    <w:rsid w:val="00F76BC2"/>
    <w:rsid w:val="00F77EA6"/>
    <w:rsid w:val="00F77FC2"/>
    <w:rsid w:val="00F804E0"/>
    <w:rsid w:val="00F829E6"/>
    <w:rsid w:val="00F82FAC"/>
    <w:rsid w:val="00F84329"/>
    <w:rsid w:val="00F84AF2"/>
    <w:rsid w:val="00F87720"/>
    <w:rsid w:val="00F9047C"/>
    <w:rsid w:val="00F913C4"/>
    <w:rsid w:val="00F9158F"/>
    <w:rsid w:val="00F93288"/>
    <w:rsid w:val="00F936E0"/>
    <w:rsid w:val="00F93998"/>
    <w:rsid w:val="00F95DF5"/>
    <w:rsid w:val="00F96811"/>
    <w:rsid w:val="00F976F0"/>
    <w:rsid w:val="00FA1332"/>
    <w:rsid w:val="00FA156D"/>
    <w:rsid w:val="00FA27CC"/>
    <w:rsid w:val="00FA3C46"/>
    <w:rsid w:val="00FA5418"/>
    <w:rsid w:val="00FA7B1C"/>
    <w:rsid w:val="00FB0865"/>
    <w:rsid w:val="00FB08D3"/>
    <w:rsid w:val="00FB0DDD"/>
    <w:rsid w:val="00FB0EE8"/>
    <w:rsid w:val="00FB2155"/>
    <w:rsid w:val="00FB2972"/>
    <w:rsid w:val="00FB4070"/>
    <w:rsid w:val="00FB4E50"/>
    <w:rsid w:val="00FB54BA"/>
    <w:rsid w:val="00FB600E"/>
    <w:rsid w:val="00FB6B01"/>
    <w:rsid w:val="00FB6CFF"/>
    <w:rsid w:val="00FB735C"/>
    <w:rsid w:val="00FB7F34"/>
    <w:rsid w:val="00FC2D95"/>
    <w:rsid w:val="00FC2FF7"/>
    <w:rsid w:val="00FC44B8"/>
    <w:rsid w:val="00FC5ADD"/>
    <w:rsid w:val="00FC5D4E"/>
    <w:rsid w:val="00FC6393"/>
    <w:rsid w:val="00FC66C6"/>
    <w:rsid w:val="00FC69C6"/>
    <w:rsid w:val="00FC6C6C"/>
    <w:rsid w:val="00FC7DD0"/>
    <w:rsid w:val="00FD0275"/>
    <w:rsid w:val="00FD1531"/>
    <w:rsid w:val="00FD1FE2"/>
    <w:rsid w:val="00FD34AD"/>
    <w:rsid w:val="00FD4789"/>
    <w:rsid w:val="00FD583E"/>
    <w:rsid w:val="00FD5B15"/>
    <w:rsid w:val="00FD7C28"/>
    <w:rsid w:val="00FE004B"/>
    <w:rsid w:val="00FE03C0"/>
    <w:rsid w:val="00FE0F52"/>
    <w:rsid w:val="00FE4834"/>
    <w:rsid w:val="00FE500B"/>
    <w:rsid w:val="00FE5F51"/>
    <w:rsid w:val="00FE6532"/>
    <w:rsid w:val="00FE6EE9"/>
    <w:rsid w:val="00FE723C"/>
    <w:rsid w:val="00FF1D65"/>
    <w:rsid w:val="00FF5995"/>
    <w:rsid w:val="00FF5B38"/>
    <w:rsid w:val="121084A2"/>
    <w:rsid w:val="25B7FD21"/>
    <w:rsid w:val="4C59B88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1535F"/>
  <w15:chartTrackingRefBased/>
  <w15:docId w15:val="{D733A684-A756-498A-BF96-E511B02D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B1E"/>
    <w:pPr>
      <w:spacing w:before="120" w:after="120" w:line="276" w:lineRule="auto"/>
    </w:pPr>
  </w:style>
  <w:style w:type="paragraph" w:styleId="Heading1">
    <w:name w:val="heading 1"/>
    <w:basedOn w:val="Normal"/>
    <w:next w:val="NumberedParagraph"/>
    <w:link w:val="Heading1Char"/>
    <w:uiPriority w:val="1"/>
    <w:qFormat/>
    <w:rsid w:val="000D3741"/>
    <w:pPr>
      <w:keepNext/>
      <w:numPr>
        <w:numId w:val="6"/>
      </w:numPr>
      <w:spacing w:before="360" w:after="180"/>
      <w:ind w:left="680" w:hanging="68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aliases w:val="Section"/>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basedOn w:val="DefaultParagraphFont"/>
    <w:link w:val="Heading1"/>
    <w:uiPriority w:val="1"/>
    <w:rsid w:val="000D3741"/>
    <w:rPr>
      <w:b/>
      <w:color w:val="1A6DAD" w:themeColor="accent6"/>
      <w:sz w:val="32"/>
      <w:szCs w:val="40"/>
    </w:rPr>
  </w:style>
  <w:style w:type="paragraph" w:styleId="ListParagraph">
    <w:name w:val="List Paragraph"/>
    <w:basedOn w:val="Normal"/>
    <w:uiPriority w:val="34"/>
    <w:qFormat/>
    <w:rsid w:val="002209ED"/>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aliases w:val="Section Char"/>
    <w:basedOn w:val="DefaultParagraphFont"/>
    <w:link w:val="Heading3"/>
    <w:uiPriority w:val="9"/>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link w:val="CaptionChar"/>
    <w:uiPriority w:val="35"/>
    <w:qFormat/>
    <w:rsid w:val="0045005E"/>
    <w:pPr>
      <w:keepNext/>
      <w:spacing w:before="240"/>
    </w:pPr>
    <w:rPr>
      <w:b/>
    </w:rPr>
  </w:style>
  <w:style w:type="paragraph" w:styleId="FootnoteText">
    <w:name w:val="footnote text"/>
    <w:aliases w:val="AR Footnote Text,ALTS FOOTNOTE,ALTS FOOTNOTE Char,fn Char,Footnote Text Char1 Char,Footnote Text Char Char Char,ALTS FOOTNOTE Char Char Char,fn Char Char Char,Footnote Text Char2 Char Char Char,fn,(NECG) Footnote Text,A footnote"/>
    <w:basedOn w:val="Normal"/>
    <w:link w:val="FootnoteTextChar"/>
    <w:uiPriority w:val="99"/>
    <w:qFormat/>
    <w:rsid w:val="003609A1"/>
    <w:pPr>
      <w:spacing w:before="60" w:after="0" w:line="240" w:lineRule="auto"/>
      <w:ind w:left="680" w:hanging="680"/>
    </w:pPr>
    <w:rPr>
      <w:sz w:val="18"/>
      <w:szCs w:val="18"/>
    </w:rPr>
  </w:style>
  <w:style w:type="character" w:customStyle="1" w:styleId="FootnoteTextChar">
    <w:name w:val="Footnote Text Char"/>
    <w:aliases w:val="AR Footnote Text Char,ALTS FOOTNOTE Char1,ALTS FOOTNOTE Char Char,fn Char Char,Footnote Text Char1 Char Char,Footnote Text Char Char Char Char,ALTS FOOTNOTE Char Char Char Char,fn Char Char Char Char,fn Char1,(NECG) Footnote Text Char"/>
    <w:basedOn w:val="DefaultParagraphFont"/>
    <w:link w:val="FootnoteText"/>
    <w:uiPriority w:val="99"/>
    <w:rsid w:val="003609A1"/>
    <w:rPr>
      <w:sz w:val="18"/>
      <w:szCs w:val="18"/>
    </w:rPr>
  </w:style>
  <w:style w:type="character" w:styleId="FootnoteReference">
    <w:name w:val="footnote reference"/>
    <w:aliases w:val="(NECG) Footnote Reference,Footnote reference,o,fr,Style 3,Appel note de bas de p,Style 12,Style 124,(NECG) Footnote Reference1,(NECG) Footnote Reference2,(NECG) Footnote Reference3,(NECG) Footnote Reference4,(NECG) Footnote Reference5"/>
    <w:basedOn w:val="DefaultParagraphFont"/>
    <w:uiPriority w:val="99"/>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1"/>
      </w:numPr>
    </w:pPr>
  </w:style>
  <w:style w:type="paragraph" w:customStyle="1" w:styleId="NumberedParagraph">
    <w:name w:val="Numbered Paragraph"/>
    <w:basedOn w:val="ListParagraph"/>
    <w:qFormat/>
    <w:rsid w:val="000D3741"/>
    <w:pPr>
      <w:numPr>
        <w:ilvl w:val="1"/>
        <w:numId w:val="6"/>
      </w:numPr>
      <w:ind w:left="680" w:hanging="680"/>
    </w:pPr>
  </w:style>
  <w:style w:type="paragraph" w:styleId="TOCHeading">
    <w:name w:val="TOC Heading"/>
    <w:basedOn w:val="Heading1"/>
    <w:next w:val="Normal"/>
    <w:uiPriority w:val="39"/>
    <w:semiHidden/>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link w:val="Heading1NoNumberChar"/>
    <w:uiPriority w:val="1"/>
    <w:qFormat/>
    <w:rsid w:val="00A94268"/>
    <w:pPr>
      <w:numPr>
        <w:numId w:val="0"/>
      </w:numPr>
      <w:spacing w:after="240"/>
    </w:pPr>
  </w:style>
  <w:style w:type="table" w:customStyle="1" w:styleId="Question">
    <w:name w:val="Question"/>
    <w:basedOn w:val="TableNormal"/>
    <w:uiPriority w:val="99"/>
    <w:rsid w:val="009A02D8"/>
    <w:pPr>
      <w:spacing w:after="0" w:line="240" w:lineRule="auto"/>
    </w:pPr>
    <w:tblPr/>
    <w:tcPr>
      <w:shd w:val="clear" w:color="auto" w:fill="D7E1EF"/>
    </w:tcPr>
  </w:style>
  <w:style w:type="paragraph" w:customStyle="1" w:styleId="AppendixHeading">
    <w:name w:val="Appendix Heading"/>
    <w:basedOn w:val="Heading1NoNumber"/>
    <w:uiPriority w:val="9"/>
    <w:qFormat/>
    <w:rsid w:val="008725B2"/>
    <w:pPr>
      <w:numPr>
        <w:numId w:val="4"/>
      </w:numPr>
    </w:pPr>
    <w:rPr>
      <w:lang w:val="mi-NZ"/>
    </w:r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customStyle="1" w:styleId="QuoteChar">
    <w:name w:val="Quote Char"/>
    <w:basedOn w:val="DefaultParagraphFont"/>
    <w:link w:val="Quote"/>
    <w:uiPriority w:val="29"/>
    <w:rsid w:val="00757059"/>
  </w:style>
  <w:style w:type="paragraph" w:styleId="ListBullet">
    <w:name w:val="List Bullet"/>
    <w:basedOn w:val="Normal"/>
    <w:uiPriority w:val="2"/>
    <w:qFormat/>
    <w:rsid w:val="0031755F"/>
    <w:pPr>
      <w:numPr>
        <w:numId w:val="3"/>
      </w:numPr>
      <w:spacing w:before="0" w:line="269" w:lineRule="auto"/>
      <w:ind w:left="1134" w:hanging="454"/>
    </w:pPr>
    <w:rPr>
      <w:color w:val="000000"/>
    </w:rPr>
  </w:style>
  <w:style w:type="paragraph" w:styleId="ListBullet2">
    <w:name w:val="List Bullet 2"/>
    <w:basedOn w:val="Normal"/>
    <w:uiPriority w:val="2"/>
    <w:qFormat/>
    <w:rsid w:val="0031755F"/>
    <w:pPr>
      <w:numPr>
        <w:ilvl w:val="1"/>
        <w:numId w:val="3"/>
      </w:numPr>
      <w:spacing w:before="0" w:line="269" w:lineRule="auto"/>
      <w:ind w:left="1588" w:hanging="454"/>
    </w:pPr>
  </w:style>
  <w:style w:type="paragraph" w:styleId="ListBullet3">
    <w:name w:val="List Bullet 3"/>
    <w:basedOn w:val="Normal"/>
    <w:uiPriority w:val="2"/>
    <w:qFormat/>
    <w:rsid w:val="0031755F"/>
    <w:pPr>
      <w:numPr>
        <w:ilvl w:val="2"/>
        <w:numId w:val="3"/>
      </w:numPr>
      <w:spacing w:before="0" w:line="269" w:lineRule="auto"/>
      <w:ind w:left="2042" w:hanging="454"/>
    </w:pPr>
  </w:style>
  <w:style w:type="paragraph" w:styleId="ListBullet4">
    <w:name w:val="List Bullet 4"/>
    <w:basedOn w:val="Normal"/>
    <w:uiPriority w:val="2"/>
    <w:rsid w:val="00D70EA1"/>
    <w:pPr>
      <w:numPr>
        <w:ilvl w:val="3"/>
        <w:numId w:val="3"/>
      </w:numPr>
      <w:spacing w:before="0" w:line="269" w:lineRule="auto"/>
      <w:contextualSpacing/>
    </w:pPr>
  </w:style>
  <w:style w:type="paragraph" w:customStyle="1" w:styleId="Listabc">
    <w:name w:val="List a b c"/>
    <w:basedOn w:val="Normal"/>
    <w:link w:val="ListabcChar"/>
    <w:uiPriority w:val="1"/>
    <w:qFormat/>
    <w:rsid w:val="000D3741"/>
    <w:pPr>
      <w:numPr>
        <w:ilvl w:val="2"/>
        <w:numId w:val="6"/>
      </w:numPr>
      <w:spacing w:before="0"/>
      <w:ind w:left="1134" w:hanging="454"/>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0D3741"/>
    <w:pPr>
      <w:numPr>
        <w:ilvl w:val="3"/>
        <w:numId w:val="7"/>
      </w:numPr>
      <w:spacing w:before="0"/>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uiPriority w:val="10"/>
    <w:qFormat/>
    <w:rsid w:val="00A94268"/>
    <w:pPr>
      <w:numPr>
        <w:ilvl w:val="1"/>
        <w:numId w:val="4"/>
      </w:numPr>
      <w:spacing w:before="120" w:after="120"/>
    </w:pPr>
  </w:style>
  <w:style w:type="paragraph" w:customStyle="1" w:styleId="FigureorTableheading">
    <w:name w:val="Figure or Table heading"/>
    <w:basedOn w:val="Caption"/>
    <w:link w:val="FigureorTableheadingChar"/>
    <w:uiPriority w:val="2"/>
    <w:qFormat/>
    <w:rsid w:val="00802B1E"/>
  </w:style>
  <w:style w:type="character" w:customStyle="1" w:styleId="CaptionChar">
    <w:name w:val="Caption Char"/>
    <w:basedOn w:val="DefaultParagraphFont"/>
    <w:link w:val="Caption"/>
    <w:uiPriority w:val="35"/>
    <w:rsid w:val="00802B1E"/>
    <w:rPr>
      <w:b/>
    </w:rPr>
  </w:style>
  <w:style w:type="character" w:customStyle="1" w:styleId="FigureorTableheadingChar">
    <w:name w:val="Figure or Table heading Char"/>
    <w:basedOn w:val="CaptionChar"/>
    <w:link w:val="FigureorTableheading"/>
    <w:uiPriority w:val="2"/>
    <w:rsid w:val="00802B1E"/>
    <w:rPr>
      <w:b/>
    </w:rPr>
  </w:style>
  <w:style w:type="paragraph" w:customStyle="1" w:styleId="Tabletext">
    <w:name w:val="Table text"/>
    <w:basedOn w:val="Normal"/>
    <w:link w:val="TabletextChar"/>
    <w:uiPriority w:val="3"/>
    <w:qFormat/>
    <w:rsid w:val="00802B1E"/>
    <w:rPr>
      <w:sz w:val="20"/>
      <w:szCs w:val="20"/>
    </w:rPr>
  </w:style>
  <w:style w:type="character" w:customStyle="1" w:styleId="TabletextChar">
    <w:name w:val="Table text Char"/>
    <w:basedOn w:val="DefaultParagraphFont"/>
    <w:link w:val="Tabletext"/>
    <w:uiPriority w:val="3"/>
    <w:rsid w:val="00802B1E"/>
    <w:rPr>
      <w:sz w:val="20"/>
      <w:szCs w:val="20"/>
    </w:rPr>
  </w:style>
  <w:style w:type="character" w:styleId="UnresolvedMention">
    <w:name w:val="Unresolved Mention"/>
    <w:basedOn w:val="DefaultParagraphFont"/>
    <w:uiPriority w:val="99"/>
    <w:semiHidden/>
    <w:unhideWhenUsed/>
    <w:rsid w:val="007C1D80"/>
    <w:rPr>
      <w:color w:val="605E5C"/>
      <w:shd w:val="clear" w:color="auto" w:fill="E1DFDD"/>
    </w:rPr>
  </w:style>
  <w:style w:type="paragraph" w:customStyle="1" w:styleId="Appendixlist">
    <w:name w:val="Appendix list"/>
    <w:basedOn w:val="Listabc"/>
    <w:next w:val="Listabc"/>
    <w:link w:val="AppendixlistChar"/>
    <w:rsid w:val="009627C2"/>
    <w:pPr>
      <w:numPr>
        <w:ilvl w:val="0"/>
        <w:numId w:val="0"/>
      </w:numPr>
    </w:pPr>
    <w:rPr>
      <w:lang w:val="mi-NZ"/>
    </w:rPr>
  </w:style>
  <w:style w:type="character" w:customStyle="1" w:styleId="ListabcChar">
    <w:name w:val="List a b c Char"/>
    <w:basedOn w:val="BodyText2Char"/>
    <w:link w:val="Listabc"/>
    <w:uiPriority w:val="1"/>
    <w:rsid w:val="000D3741"/>
  </w:style>
  <w:style w:type="character" w:customStyle="1" w:styleId="AppendixlistChar">
    <w:name w:val="Appendix list Char"/>
    <w:basedOn w:val="ListabcChar"/>
    <w:link w:val="Appendixlist"/>
    <w:rsid w:val="009627C2"/>
    <w:rPr>
      <w:lang w:val="mi-NZ"/>
    </w:rPr>
  </w:style>
  <w:style w:type="paragraph" w:customStyle="1" w:styleId="TOCHeading1">
    <w:name w:val="TOC Heading1"/>
    <w:link w:val="TOCheadingChar"/>
    <w:rsid w:val="00A94268"/>
    <w:pPr>
      <w:spacing w:after="240"/>
    </w:pPr>
    <w:rPr>
      <w:b/>
      <w:color w:val="1A6DAD" w:themeColor="accent6"/>
      <w:sz w:val="32"/>
      <w:szCs w:val="40"/>
    </w:rPr>
  </w:style>
  <w:style w:type="character" w:customStyle="1" w:styleId="Heading1NoNumberChar">
    <w:name w:val="Heading 1 No Number Char"/>
    <w:basedOn w:val="Heading1Char"/>
    <w:link w:val="Heading1NoNumber"/>
    <w:uiPriority w:val="1"/>
    <w:rsid w:val="00A94268"/>
    <w:rPr>
      <w:b/>
      <w:color w:val="1A6DAD" w:themeColor="accent6"/>
      <w:sz w:val="32"/>
      <w:szCs w:val="40"/>
    </w:rPr>
  </w:style>
  <w:style w:type="character" w:customStyle="1" w:styleId="TOCheadingChar">
    <w:name w:val="TOC heading Char"/>
    <w:basedOn w:val="Heading1NoNumberChar"/>
    <w:link w:val="TOCHeading1"/>
    <w:rsid w:val="00A94268"/>
    <w:rPr>
      <w:b/>
      <w:color w:val="1A6DAD" w:themeColor="accent6"/>
      <w:sz w:val="32"/>
      <w:szCs w:val="40"/>
    </w:rPr>
  </w:style>
  <w:style w:type="paragraph" w:styleId="EndnoteText">
    <w:name w:val="endnote text"/>
    <w:basedOn w:val="Normal"/>
    <w:link w:val="EndnoteTextChar"/>
    <w:uiPriority w:val="99"/>
    <w:semiHidden/>
    <w:unhideWhenUsed/>
    <w:rsid w:val="00A9426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94268"/>
    <w:rPr>
      <w:sz w:val="20"/>
      <w:szCs w:val="20"/>
    </w:rPr>
  </w:style>
  <w:style w:type="character" w:styleId="EndnoteReference">
    <w:name w:val="endnote reference"/>
    <w:basedOn w:val="DefaultParagraphFont"/>
    <w:uiPriority w:val="99"/>
    <w:semiHidden/>
    <w:unhideWhenUsed/>
    <w:rsid w:val="00A94268"/>
    <w:rPr>
      <w:vertAlign w:val="superscript"/>
    </w:rPr>
  </w:style>
  <w:style w:type="paragraph" w:styleId="BalloonText">
    <w:name w:val="Balloon Text"/>
    <w:basedOn w:val="Normal"/>
    <w:link w:val="BalloonTextChar"/>
    <w:uiPriority w:val="99"/>
    <w:semiHidden/>
    <w:unhideWhenUsed/>
    <w:rsid w:val="0071077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71"/>
    <w:rPr>
      <w:rFonts w:ascii="Segoe UI" w:hAnsi="Segoe UI" w:cs="Segoe UI"/>
      <w:sz w:val="18"/>
      <w:szCs w:val="18"/>
    </w:rPr>
  </w:style>
  <w:style w:type="character" w:styleId="CommentReference">
    <w:name w:val="annotation reference"/>
    <w:basedOn w:val="DefaultParagraphFont"/>
    <w:uiPriority w:val="99"/>
    <w:semiHidden/>
    <w:unhideWhenUsed/>
    <w:rsid w:val="00D7423A"/>
    <w:rPr>
      <w:sz w:val="16"/>
      <w:szCs w:val="16"/>
    </w:rPr>
  </w:style>
  <w:style w:type="paragraph" w:styleId="CommentText">
    <w:name w:val="annotation text"/>
    <w:basedOn w:val="Normal"/>
    <w:link w:val="CommentTextChar"/>
    <w:uiPriority w:val="99"/>
    <w:unhideWhenUsed/>
    <w:rsid w:val="00D7423A"/>
    <w:pPr>
      <w:spacing w:line="240" w:lineRule="auto"/>
    </w:pPr>
    <w:rPr>
      <w:sz w:val="20"/>
      <w:szCs w:val="20"/>
    </w:rPr>
  </w:style>
  <w:style w:type="character" w:customStyle="1" w:styleId="CommentTextChar">
    <w:name w:val="Comment Text Char"/>
    <w:basedOn w:val="DefaultParagraphFont"/>
    <w:link w:val="CommentText"/>
    <w:uiPriority w:val="99"/>
    <w:rsid w:val="00D7423A"/>
    <w:rPr>
      <w:sz w:val="20"/>
      <w:szCs w:val="20"/>
    </w:rPr>
  </w:style>
  <w:style w:type="paragraph" w:styleId="CommentSubject">
    <w:name w:val="annotation subject"/>
    <w:basedOn w:val="CommentText"/>
    <w:next w:val="CommentText"/>
    <w:link w:val="CommentSubjectChar"/>
    <w:uiPriority w:val="99"/>
    <w:semiHidden/>
    <w:unhideWhenUsed/>
    <w:rsid w:val="00D7423A"/>
    <w:rPr>
      <w:b/>
      <w:bCs/>
    </w:rPr>
  </w:style>
  <w:style w:type="character" w:customStyle="1" w:styleId="CommentSubjectChar">
    <w:name w:val="Comment Subject Char"/>
    <w:basedOn w:val="CommentTextChar"/>
    <w:link w:val="CommentSubject"/>
    <w:uiPriority w:val="99"/>
    <w:semiHidden/>
    <w:rsid w:val="00D7423A"/>
    <w:rPr>
      <w:b/>
      <w:bCs/>
      <w:sz w:val="20"/>
      <w:szCs w:val="20"/>
    </w:rPr>
  </w:style>
  <w:style w:type="paragraph" w:customStyle="1" w:styleId="Body2">
    <w:name w:val="Body 2"/>
    <w:basedOn w:val="Normal"/>
    <w:rsid w:val="00B40E67"/>
    <w:pPr>
      <w:spacing w:before="0" w:after="180" w:line="240" w:lineRule="auto"/>
      <w:ind w:left="431"/>
      <w:jc w:val="both"/>
    </w:pPr>
    <w:rPr>
      <w:rFonts w:ascii="Arial" w:eastAsia="Times New Roman" w:hAnsi="Arial" w:cs="Times New Roman"/>
      <w:szCs w:val="24"/>
      <w:lang w:val="en-US"/>
    </w:rPr>
  </w:style>
  <w:style w:type="paragraph" w:customStyle="1" w:styleId="Body3">
    <w:name w:val="Body 3"/>
    <w:basedOn w:val="Normal"/>
    <w:link w:val="Body3Char"/>
    <w:rsid w:val="00B40E67"/>
    <w:pPr>
      <w:spacing w:before="0" w:after="180" w:line="240" w:lineRule="auto"/>
      <w:ind w:left="1134"/>
      <w:jc w:val="both"/>
    </w:pPr>
    <w:rPr>
      <w:rFonts w:ascii="Arial" w:eastAsia="Times New Roman" w:hAnsi="Arial" w:cs="Times New Roman"/>
      <w:szCs w:val="24"/>
      <w:lang w:val="en-US"/>
    </w:rPr>
  </w:style>
  <w:style w:type="paragraph" w:customStyle="1" w:styleId="Body4">
    <w:name w:val="Body 4"/>
    <w:basedOn w:val="Normal"/>
    <w:rsid w:val="00B40E67"/>
    <w:pPr>
      <w:spacing w:before="0" w:after="180" w:line="240" w:lineRule="auto"/>
      <w:ind w:left="1985"/>
      <w:jc w:val="both"/>
    </w:pPr>
    <w:rPr>
      <w:rFonts w:ascii="Arial" w:eastAsia="Times New Roman" w:hAnsi="Arial" w:cs="Times New Roman"/>
      <w:szCs w:val="24"/>
      <w:lang w:val="en-US"/>
    </w:rPr>
  </w:style>
  <w:style w:type="character" w:customStyle="1" w:styleId="Body3Char">
    <w:name w:val="Body 3 Char"/>
    <w:basedOn w:val="DefaultParagraphFont"/>
    <w:link w:val="Body3"/>
    <w:rsid w:val="00B40E67"/>
    <w:rPr>
      <w:rFonts w:ascii="Arial" w:eastAsia="Times New Roman" w:hAnsi="Arial" w:cs="Times New Roman"/>
      <w:szCs w:val="24"/>
      <w:lang w:val="en-US"/>
    </w:rPr>
  </w:style>
  <w:style w:type="paragraph" w:customStyle="1" w:styleId="ParagraphNumberingLevel1">
    <w:name w:val="Paragraph Numbering Level 1"/>
    <w:basedOn w:val="BodyText"/>
    <w:rsid w:val="00B40E67"/>
    <w:pPr>
      <w:numPr>
        <w:numId w:val="9"/>
      </w:numPr>
      <w:tabs>
        <w:tab w:val="clear" w:pos="567"/>
      </w:tabs>
      <w:spacing w:before="0" w:after="320" w:line="320" w:lineRule="exact"/>
      <w:ind w:left="851" w:hanging="851"/>
    </w:pPr>
    <w:rPr>
      <w:rFonts w:ascii="Arial" w:eastAsia="Times New Roman" w:hAnsi="Arial" w:cs="Times New Roman"/>
      <w:sz w:val="24"/>
      <w:szCs w:val="24"/>
      <w:lang w:eastAsia="en-GB"/>
    </w:rPr>
  </w:style>
  <w:style w:type="paragraph" w:customStyle="1" w:styleId="ParagraphNumberingLevel2">
    <w:name w:val="Paragraph Numbering Level 2"/>
    <w:rsid w:val="00B40E67"/>
    <w:pPr>
      <w:numPr>
        <w:ilvl w:val="1"/>
        <w:numId w:val="9"/>
      </w:numPr>
      <w:spacing w:after="200" w:line="320" w:lineRule="exact"/>
    </w:pPr>
    <w:rPr>
      <w:rFonts w:ascii="Arial" w:eastAsia="Times New Roman" w:hAnsi="Arial" w:cs="Times New Roman"/>
      <w:sz w:val="24"/>
      <w:szCs w:val="24"/>
      <w:lang w:eastAsia="en-GB"/>
    </w:rPr>
  </w:style>
  <w:style w:type="paragraph" w:customStyle="1" w:styleId="ParagraphNumberingLevel3">
    <w:name w:val="Paragraph Numbering Level 3"/>
    <w:rsid w:val="00B40E67"/>
    <w:pPr>
      <w:numPr>
        <w:ilvl w:val="2"/>
        <w:numId w:val="9"/>
      </w:numPr>
      <w:spacing w:after="200" w:line="320" w:lineRule="exact"/>
    </w:pPr>
    <w:rPr>
      <w:rFonts w:ascii="Arial" w:eastAsia="Times New Roman" w:hAnsi="Arial" w:cs="Times New Roman"/>
      <w:sz w:val="24"/>
      <w:szCs w:val="24"/>
      <w:lang w:eastAsia="en-GB"/>
    </w:rPr>
  </w:style>
  <w:style w:type="paragraph" w:styleId="BodyText">
    <w:name w:val="Body Text"/>
    <w:basedOn w:val="Normal"/>
    <w:link w:val="BodyTextChar"/>
    <w:uiPriority w:val="99"/>
    <w:semiHidden/>
    <w:unhideWhenUsed/>
    <w:rsid w:val="00B40E67"/>
  </w:style>
  <w:style w:type="character" w:customStyle="1" w:styleId="BodyTextChar">
    <w:name w:val="Body Text Char"/>
    <w:basedOn w:val="DefaultParagraphFont"/>
    <w:link w:val="BodyText"/>
    <w:uiPriority w:val="99"/>
    <w:semiHidden/>
    <w:rsid w:val="00B40E67"/>
  </w:style>
  <w:style w:type="character" w:styleId="Strong">
    <w:name w:val="Strong"/>
    <w:basedOn w:val="DefaultParagraphFont"/>
    <w:qFormat/>
    <w:rsid w:val="004370A9"/>
    <w:rPr>
      <w:b/>
      <w:bCs/>
    </w:rPr>
  </w:style>
  <w:style w:type="paragraph" w:customStyle="1" w:styleId="standardbodycopy">
    <w:name w:val="standard body copy"/>
    <w:basedOn w:val="Normal"/>
    <w:rsid w:val="007B391F"/>
    <w:pPr>
      <w:tabs>
        <w:tab w:val="right" w:pos="566"/>
        <w:tab w:val="left" w:pos="680"/>
        <w:tab w:val="left" w:pos="851"/>
        <w:tab w:val="left" w:pos="1360"/>
      </w:tabs>
      <w:spacing w:before="0" w:after="480" w:line="240" w:lineRule="auto"/>
    </w:pPr>
    <w:rPr>
      <w:rFonts w:ascii="Arial" w:eastAsia="Times New Roman" w:hAnsi="Arial" w:cs="Times New Roman"/>
      <w:noProof/>
      <w:szCs w:val="20"/>
      <w:lang w:val="en-GB"/>
    </w:rPr>
  </w:style>
  <w:style w:type="paragraph" w:styleId="Revision">
    <w:name w:val="Revision"/>
    <w:hidden/>
    <w:uiPriority w:val="99"/>
    <w:semiHidden/>
    <w:rsid w:val="004C564C"/>
    <w:pPr>
      <w:spacing w:after="0" w:line="240" w:lineRule="auto"/>
    </w:pPr>
  </w:style>
  <w:style w:type="paragraph" w:customStyle="1" w:styleId="Paragraph">
    <w:name w:val="Paragraph"/>
    <w:uiPriority w:val="99"/>
    <w:rsid w:val="0004343A"/>
    <w:pPr>
      <w:spacing w:after="200" w:line="320" w:lineRule="atLeast"/>
    </w:pPr>
    <w:rPr>
      <w:rFonts w:ascii="Arial" w:eastAsia="Times New Roman" w:hAnsi="Arial" w:cs="Times New Roman"/>
      <w:sz w:val="20"/>
      <w:szCs w:val="20"/>
    </w:rPr>
  </w:style>
  <w:style w:type="paragraph" w:customStyle="1" w:styleId="Outlinenumber">
    <w:name w:val="Outline number"/>
    <w:basedOn w:val="BodyText"/>
    <w:link w:val="OutlinenumberChar"/>
    <w:rsid w:val="0004343A"/>
    <w:pPr>
      <w:numPr>
        <w:numId w:val="13"/>
      </w:numPr>
      <w:spacing w:before="0" w:after="240" w:line="240" w:lineRule="auto"/>
      <w:jc w:val="both"/>
    </w:pPr>
    <w:rPr>
      <w:rFonts w:ascii="Arial" w:eastAsia="Times New Roman" w:hAnsi="Arial" w:cs="Times New Roman"/>
      <w:szCs w:val="20"/>
    </w:rPr>
  </w:style>
  <w:style w:type="character" w:customStyle="1" w:styleId="OutlinenumberChar">
    <w:name w:val="Outline number Char"/>
    <w:link w:val="Outlinenumber"/>
    <w:locked/>
    <w:rsid w:val="0004343A"/>
    <w:rPr>
      <w:rFonts w:ascii="Arial" w:eastAsia="Times New Roman" w:hAnsi="Arial" w:cs="Times New Roman"/>
      <w:szCs w:val="20"/>
    </w:rPr>
  </w:style>
  <w:style w:type="character" w:styleId="FollowedHyperlink">
    <w:name w:val="FollowedHyperlink"/>
    <w:basedOn w:val="DefaultParagraphFont"/>
    <w:uiPriority w:val="99"/>
    <w:semiHidden/>
    <w:unhideWhenUsed/>
    <w:rsid w:val="00CF5112"/>
    <w:rPr>
      <w:color w:val="1A6DAD" w:themeColor="followedHyperlink"/>
      <w:u w:val="single"/>
    </w:rPr>
  </w:style>
  <w:style w:type="paragraph" w:customStyle="1" w:styleId="NormalNumberedParagraph">
    <w:name w:val="Normal Numbered Paragraph"/>
    <w:basedOn w:val="Normal"/>
    <w:uiPriority w:val="2"/>
    <w:qFormat/>
    <w:rsid w:val="005377DD"/>
    <w:pPr>
      <w:spacing w:before="0" w:line="269" w:lineRule="auto"/>
      <w:ind w:left="567" w:hanging="567"/>
    </w:pPr>
    <w:rPr>
      <w:rFonts w:cstheme="majorBidi"/>
      <w:color w:val="000000" w:themeColor="text1"/>
      <w:lang w:val="en-GB"/>
    </w:rPr>
  </w:style>
  <w:style w:type="paragraph" w:customStyle="1" w:styleId="NormalSubParagraph">
    <w:name w:val="Normal Sub Paragraph"/>
    <w:basedOn w:val="Normal"/>
    <w:uiPriority w:val="2"/>
    <w:rsid w:val="005377DD"/>
    <w:pPr>
      <w:spacing w:before="0" w:line="269" w:lineRule="auto"/>
      <w:ind w:left="1021" w:hanging="426"/>
    </w:pPr>
    <w:rPr>
      <w:rFonts w:cstheme="majorBidi"/>
      <w:color w:val="000000" w:themeColor="text1"/>
      <w:lang w:val="en-GB"/>
    </w:rPr>
  </w:style>
  <w:style w:type="paragraph" w:customStyle="1" w:styleId="NormalSubParagraph3">
    <w:name w:val="Normal Sub Paragraph 3"/>
    <w:basedOn w:val="Normal"/>
    <w:uiPriority w:val="2"/>
    <w:rsid w:val="005377DD"/>
    <w:pPr>
      <w:spacing w:before="0" w:line="269" w:lineRule="auto"/>
      <w:ind w:left="1474" w:hanging="425"/>
    </w:pPr>
    <w:rPr>
      <w:rFonts w:cstheme="majorBidi"/>
      <w:color w:val="000000" w:themeColor="text1"/>
      <w:lang w:val="en-GB"/>
    </w:rPr>
  </w:style>
  <w:style w:type="character" w:styleId="Mention">
    <w:name w:val="Mention"/>
    <w:basedOn w:val="DefaultParagraphFont"/>
    <w:uiPriority w:val="99"/>
    <w:unhideWhenUsed/>
    <w:rsid w:val="005377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192">
      <w:bodyDiv w:val="1"/>
      <w:marLeft w:val="0"/>
      <w:marRight w:val="0"/>
      <w:marTop w:val="0"/>
      <w:marBottom w:val="0"/>
      <w:divBdr>
        <w:top w:val="none" w:sz="0" w:space="0" w:color="auto"/>
        <w:left w:val="none" w:sz="0" w:space="0" w:color="auto"/>
        <w:bottom w:val="none" w:sz="0" w:space="0" w:color="auto"/>
        <w:right w:val="none" w:sz="0" w:space="0" w:color="auto"/>
      </w:divBdr>
    </w:div>
    <w:div w:id="7280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ffl\Desktop\Consultation%20paper%20template_chanages%20Nov%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8ED020F59C402DAE273BCF2189D6E7"/>
        <w:category>
          <w:name w:val="General"/>
          <w:gallery w:val="placeholder"/>
        </w:category>
        <w:types>
          <w:type w:val="bbPlcHdr"/>
        </w:types>
        <w:behaviors>
          <w:behavior w:val="content"/>
        </w:behaviors>
        <w:guid w:val="{F166801F-F4A6-4473-9C13-A1F373B2D7BC}"/>
      </w:docPartPr>
      <w:docPartBody>
        <w:p w:rsidR="00362858" w:rsidRDefault="00362858">
          <w:pPr>
            <w:pStyle w:val="6C8ED020F59C402DAE273BCF2189D6E7"/>
          </w:pPr>
          <w:r w:rsidRPr="00374AD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58"/>
    <w:rsid w:val="000156B0"/>
    <w:rsid w:val="00105475"/>
    <w:rsid w:val="001A0B1F"/>
    <w:rsid w:val="001A6A1E"/>
    <w:rsid w:val="00231EA4"/>
    <w:rsid w:val="00240329"/>
    <w:rsid w:val="0027613E"/>
    <w:rsid w:val="002821ED"/>
    <w:rsid w:val="00362858"/>
    <w:rsid w:val="003853E4"/>
    <w:rsid w:val="003B3FD5"/>
    <w:rsid w:val="003F7912"/>
    <w:rsid w:val="00400FD1"/>
    <w:rsid w:val="004E2CBE"/>
    <w:rsid w:val="004F3B9C"/>
    <w:rsid w:val="0052267D"/>
    <w:rsid w:val="005C7A8A"/>
    <w:rsid w:val="005F2108"/>
    <w:rsid w:val="00667C95"/>
    <w:rsid w:val="00683EEF"/>
    <w:rsid w:val="006B6EA6"/>
    <w:rsid w:val="006E5078"/>
    <w:rsid w:val="00762DE2"/>
    <w:rsid w:val="00885579"/>
    <w:rsid w:val="00961ACF"/>
    <w:rsid w:val="009F0A31"/>
    <w:rsid w:val="00A129C4"/>
    <w:rsid w:val="00A137DA"/>
    <w:rsid w:val="00AF685F"/>
    <w:rsid w:val="00B253CD"/>
    <w:rsid w:val="00B75C4F"/>
    <w:rsid w:val="00BC154D"/>
    <w:rsid w:val="00C20F8C"/>
    <w:rsid w:val="00C233C5"/>
    <w:rsid w:val="00CC290C"/>
    <w:rsid w:val="00D00A54"/>
    <w:rsid w:val="00D0214F"/>
    <w:rsid w:val="00D07128"/>
    <w:rsid w:val="00E70C15"/>
    <w:rsid w:val="00E77452"/>
    <w:rsid w:val="00E90BCD"/>
    <w:rsid w:val="00F0577C"/>
    <w:rsid w:val="00F17BC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7F3A77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8ED020F59C402DAE273BCF2189D6E7">
    <w:name w:val="6C8ED020F59C402DAE273BCF2189D6E7"/>
  </w:style>
  <w:style w:type="paragraph" w:customStyle="1" w:styleId="D343CBBD872A4417A71E61CD91CF3EE2">
    <w:name w:val="D343CBBD872A4417A71E61CD91CF3EE2"/>
  </w:style>
  <w:style w:type="paragraph" w:customStyle="1" w:styleId="0C5AFF0A606D4F02A8A4E7C971E51925">
    <w:name w:val="0C5AFF0A606D4F02A8A4E7C971E5192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sType xmlns="115cab4d-6f10-452d-be6b-9948dc02e1cd" xsi:nil="true"/>
    <TaxCatchAll xmlns="cab06639-4b0c-4205-80b4-0b156190631b" xsi:nil="true"/>
    <Classification xmlns="115cab4d-6f10-452d-be6b-9948dc02e1cd" xsi:nil="true"/>
    <Owner xmlns="115cab4d-6f10-452d-be6b-9948dc02e1cd">
      <UserInfo>
        <DisplayName/>
        <AccountId xsi:nil="true"/>
        <AccountType/>
      </UserInfo>
    </Owner>
    <lcf76f155ced4ddcb4097134ff3c332f xmlns="115cab4d-6f10-452d-be6b-9948dc02e1cd">
      <Terms xmlns="http://schemas.microsoft.com/office/infopath/2007/PartnerControls"/>
    </lcf76f155ced4ddcb4097134ff3c332f>
    <Status xmlns="115cab4d-6f10-452d-be6b-9948dc02e1cd">Not started</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5AFB0BF72AA8D48AE924ADFB66F7EED" ma:contentTypeVersion="21" ma:contentTypeDescription="Create a new document." ma:contentTypeScope="" ma:versionID="37c03282ab5c0a7cb5036435773bd301">
  <xsd:schema xmlns:xsd="http://www.w3.org/2001/XMLSchema" xmlns:xs="http://www.w3.org/2001/XMLSchema" xmlns:p="http://schemas.microsoft.com/office/2006/metadata/properties" xmlns:ns2="115cab4d-6f10-452d-be6b-9948dc02e1cd" xmlns:ns3="cab06639-4b0c-4205-80b4-0b156190631b" targetNamespace="http://schemas.microsoft.com/office/2006/metadata/properties" ma:root="true" ma:fieldsID="eb6f04274324f0e94454f9c631dd6a40" ns2:_="" ns3:_="">
    <xsd:import namespace="115cab4d-6f10-452d-be6b-9948dc02e1cd"/>
    <xsd:import namespace="cab06639-4b0c-4205-80b4-0b1561906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ilesType" minOccurs="0"/>
                <xsd:element ref="ns2:Owner"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Classification" minOccurs="0"/>
                <xsd:element ref="ns2:MediaLengthInSeconds" minOccurs="0"/>
                <xsd:element ref="ns2:MediaServiceLocation" minOccurs="0"/>
                <xsd:element ref="ns2:lcf76f155ced4ddcb4097134ff3c332f" minOccurs="0"/>
                <xsd:element ref="ns3: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ab4d-6f10-452d-be6b-9948dc02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ilesType" ma:index="14" nillable="true" ma:displayName="Files Type" ma:format="Dropdown" ma:internalName="FilesType">
      <xsd:simpleType>
        <xsd:restriction base="dms:Choice">
          <xsd:enumeration value="Files Summary"/>
          <xsd:enumeration value="Ready to Print"/>
        </xsd:restrictio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lassification" ma:index="21" nillable="true" ma:displayName="Classification" ma:format="Dropdown" ma:internalName="Classification">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f8f57-f0a0-4b7f-9cbb-df478fdc822b"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default="Not started" ma:format="Dropdown" ma:internalName="Status">
      <xsd:simpleType>
        <xsd:restriction base="dms:Choice">
          <xsd:enumeration value="Not started"/>
          <xsd:enumeration value="Working on now"/>
          <xsd:enumeration value="Finished"/>
          <xsd:enumeration value="Hold - need answers"/>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6639-4b0c-4205-80b4-0b156190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b72d11c-62ca-41c8-bdb0-2f18c9805b2f}" ma:internalName="TaxCatchAll" ma:showField="CatchAllData" ma:web="cab06639-4b0c-4205-80b4-0b1561906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3.xml><?xml version="1.0" encoding="utf-8"?>
<ds:datastoreItem xmlns:ds="http://schemas.openxmlformats.org/officeDocument/2006/customXml" ds:itemID="{6E31CA3A-1C8D-4650-9DFF-5898451C8F69}">
  <ds:schemaRefs>
    <ds:schemaRef ds:uri="http://purl.org/dc/terms/"/>
    <ds:schemaRef ds:uri="http://schemas.microsoft.com/office/infopath/2007/PartnerControls"/>
    <ds:schemaRef ds:uri="http://purl.org/dc/elements/1.1/"/>
    <ds:schemaRef ds:uri="115cab4d-6f10-452d-be6b-9948dc02e1cd"/>
    <ds:schemaRef ds:uri="http://schemas.microsoft.com/office/2006/metadata/properties"/>
    <ds:schemaRef ds:uri="http://schemas.openxmlformats.org/package/2006/metadata/core-properties"/>
    <ds:schemaRef ds:uri="http://purl.org/dc/dcmitype/"/>
    <ds:schemaRef ds:uri="http://schemas.microsoft.com/office/2006/documentManagement/types"/>
    <ds:schemaRef ds:uri="cab06639-4b0c-4205-80b4-0b156190631b"/>
    <ds:schemaRef ds:uri="http://www.w3.org/XML/1998/namespace"/>
  </ds:schemaRefs>
</ds:datastoreItem>
</file>

<file path=customXml/itemProps4.xml><?xml version="1.0" encoding="utf-8"?>
<ds:datastoreItem xmlns:ds="http://schemas.openxmlformats.org/officeDocument/2006/customXml" ds:itemID="{F9BBE771-D5FF-4856-8ED7-2CB846640CD0}">
  <ds:schemaRefs>
    <ds:schemaRef ds:uri="http://schemas.openxmlformats.org/officeDocument/2006/bibliography"/>
  </ds:schemaRefs>
</ds:datastoreItem>
</file>

<file path=customXml/itemProps5.xml><?xml version="1.0" encoding="utf-8"?>
<ds:datastoreItem xmlns:ds="http://schemas.openxmlformats.org/officeDocument/2006/customXml" ds:itemID="{C15D5759-B255-4DD1-972F-D3754606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ab4d-6f10-452d-be6b-9948dc02e1cd"/>
    <ds:schemaRef ds:uri="cab06639-4b0c-4205-80b4-0b156190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9a19d4-3005-49f1-9d8c-8924f528f29b}" enabled="1" method="Privileged" siteId="{01ce6efc-7935-414f-b831-2b1d356f92e4}" removed="0"/>
</clbl:labelList>
</file>

<file path=docProps/app.xml><?xml version="1.0" encoding="utf-8"?>
<Properties xmlns="http://schemas.openxmlformats.org/officeDocument/2006/extended-properties" xmlns:vt="http://schemas.openxmlformats.org/officeDocument/2006/docPropsVTypes">
  <Template>Consultation paper template_chanages Nov 23</Template>
  <TotalTime>2</TotalTime>
  <Pages>2</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Promoting efficient electricity industry operation – Reconciling disaggregated half-hour metering data</vt:lpstr>
    </vt:vector>
  </TitlesOfParts>
  <Company/>
  <LinksUpToDate>false</LinksUpToDate>
  <CharactersWithSpaces>929</CharactersWithSpaces>
  <SharedDoc>false</SharedDoc>
  <HLinks>
    <vt:vector size="234" baseType="variant">
      <vt:variant>
        <vt:i4>1441842</vt:i4>
      </vt:variant>
      <vt:variant>
        <vt:i4>137</vt:i4>
      </vt:variant>
      <vt:variant>
        <vt:i4>0</vt:i4>
      </vt:variant>
      <vt:variant>
        <vt:i4>5</vt:i4>
      </vt:variant>
      <vt:variant>
        <vt:lpwstr/>
      </vt:variant>
      <vt:variant>
        <vt:lpwstr>_Toc206159393</vt:lpwstr>
      </vt:variant>
      <vt:variant>
        <vt:i4>1441842</vt:i4>
      </vt:variant>
      <vt:variant>
        <vt:i4>131</vt:i4>
      </vt:variant>
      <vt:variant>
        <vt:i4>0</vt:i4>
      </vt:variant>
      <vt:variant>
        <vt:i4>5</vt:i4>
      </vt:variant>
      <vt:variant>
        <vt:lpwstr/>
      </vt:variant>
      <vt:variant>
        <vt:lpwstr>_Toc206159392</vt:lpwstr>
      </vt:variant>
      <vt:variant>
        <vt:i4>1441842</vt:i4>
      </vt:variant>
      <vt:variant>
        <vt:i4>125</vt:i4>
      </vt:variant>
      <vt:variant>
        <vt:i4>0</vt:i4>
      </vt:variant>
      <vt:variant>
        <vt:i4>5</vt:i4>
      </vt:variant>
      <vt:variant>
        <vt:lpwstr/>
      </vt:variant>
      <vt:variant>
        <vt:lpwstr>_Toc206159391</vt:lpwstr>
      </vt:variant>
      <vt:variant>
        <vt:i4>1441842</vt:i4>
      </vt:variant>
      <vt:variant>
        <vt:i4>119</vt:i4>
      </vt:variant>
      <vt:variant>
        <vt:i4>0</vt:i4>
      </vt:variant>
      <vt:variant>
        <vt:i4>5</vt:i4>
      </vt:variant>
      <vt:variant>
        <vt:lpwstr/>
      </vt:variant>
      <vt:variant>
        <vt:lpwstr>_Toc206159390</vt:lpwstr>
      </vt:variant>
      <vt:variant>
        <vt:i4>1507378</vt:i4>
      </vt:variant>
      <vt:variant>
        <vt:i4>113</vt:i4>
      </vt:variant>
      <vt:variant>
        <vt:i4>0</vt:i4>
      </vt:variant>
      <vt:variant>
        <vt:i4>5</vt:i4>
      </vt:variant>
      <vt:variant>
        <vt:lpwstr/>
      </vt:variant>
      <vt:variant>
        <vt:lpwstr>_Toc206159389</vt:lpwstr>
      </vt:variant>
      <vt:variant>
        <vt:i4>1507378</vt:i4>
      </vt:variant>
      <vt:variant>
        <vt:i4>107</vt:i4>
      </vt:variant>
      <vt:variant>
        <vt:i4>0</vt:i4>
      </vt:variant>
      <vt:variant>
        <vt:i4>5</vt:i4>
      </vt:variant>
      <vt:variant>
        <vt:lpwstr/>
      </vt:variant>
      <vt:variant>
        <vt:lpwstr>_Toc206159388</vt:lpwstr>
      </vt:variant>
      <vt:variant>
        <vt:i4>1507378</vt:i4>
      </vt:variant>
      <vt:variant>
        <vt:i4>101</vt:i4>
      </vt:variant>
      <vt:variant>
        <vt:i4>0</vt:i4>
      </vt:variant>
      <vt:variant>
        <vt:i4>5</vt:i4>
      </vt:variant>
      <vt:variant>
        <vt:lpwstr/>
      </vt:variant>
      <vt:variant>
        <vt:lpwstr>_Toc206159387</vt:lpwstr>
      </vt:variant>
      <vt:variant>
        <vt:i4>1507378</vt:i4>
      </vt:variant>
      <vt:variant>
        <vt:i4>95</vt:i4>
      </vt:variant>
      <vt:variant>
        <vt:i4>0</vt:i4>
      </vt:variant>
      <vt:variant>
        <vt:i4>5</vt:i4>
      </vt:variant>
      <vt:variant>
        <vt:lpwstr/>
      </vt:variant>
      <vt:variant>
        <vt:lpwstr>_Toc206159386</vt:lpwstr>
      </vt:variant>
      <vt:variant>
        <vt:i4>1507378</vt:i4>
      </vt:variant>
      <vt:variant>
        <vt:i4>89</vt:i4>
      </vt:variant>
      <vt:variant>
        <vt:i4>0</vt:i4>
      </vt:variant>
      <vt:variant>
        <vt:i4>5</vt:i4>
      </vt:variant>
      <vt:variant>
        <vt:lpwstr/>
      </vt:variant>
      <vt:variant>
        <vt:lpwstr>_Toc206159385</vt:lpwstr>
      </vt:variant>
      <vt:variant>
        <vt:i4>1507378</vt:i4>
      </vt:variant>
      <vt:variant>
        <vt:i4>83</vt:i4>
      </vt:variant>
      <vt:variant>
        <vt:i4>0</vt:i4>
      </vt:variant>
      <vt:variant>
        <vt:i4>5</vt:i4>
      </vt:variant>
      <vt:variant>
        <vt:lpwstr/>
      </vt:variant>
      <vt:variant>
        <vt:lpwstr>_Toc206159384</vt:lpwstr>
      </vt:variant>
      <vt:variant>
        <vt:i4>1507378</vt:i4>
      </vt:variant>
      <vt:variant>
        <vt:i4>77</vt:i4>
      </vt:variant>
      <vt:variant>
        <vt:i4>0</vt:i4>
      </vt:variant>
      <vt:variant>
        <vt:i4>5</vt:i4>
      </vt:variant>
      <vt:variant>
        <vt:lpwstr/>
      </vt:variant>
      <vt:variant>
        <vt:lpwstr>_Toc206159383</vt:lpwstr>
      </vt:variant>
      <vt:variant>
        <vt:i4>1507378</vt:i4>
      </vt:variant>
      <vt:variant>
        <vt:i4>71</vt:i4>
      </vt:variant>
      <vt:variant>
        <vt:i4>0</vt:i4>
      </vt:variant>
      <vt:variant>
        <vt:i4>5</vt:i4>
      </vt:variant>
      <vt:variant>
        <vt:lpwstr/>
      </vt:variant>
      <vt:variant>
        <vt:lpwstr>_Toc206159382</vt:lpwstr>
      </vt:variant>
      <vt:variant>
        <vt:i4>1507378</vt:i4>
      </vt:variant>
      <vt:variant>
        <vt:i4>65</vt:i4>
      </vt:variant>
      <vt:variant>
        <vt:i4>0</vt:i4>
      </vt:variant>
      <vt:variant>
        <vt:i4>5</vt:i4>
      </vt:variant>
      <vt:variant>
        <vt:lpwstr/>
      </vt:variant>
      <vt:variant>
        <vt:lpwstr>_Toc206159381</vt:lpwstr>
      </vt:variant>
      <vt:variant>
        <vt:i4>1507378</vt:i4>
      </vt:variant>
      <vt:variant>
        <vt:i4>59</vt:i4>
      </vt:variant>
      <vt:variant>
        <vt:i4>0</vt:i4>
      </vt:variant>
      <vt:variant>
        <vt:i4>5</vt:i4>
      </vt:variant>
      <vt:variant>
        <vt:lpwstr/>
      </vt:variant>
      <vt:variant>
        <vt:lpwstr>_Toc206159380</vt:lpwstr>
      </vt:variant>
      <vt:variant>
        <vt:i4>1572914</vt:i4>
      </vt:variant>
      <vt:variant>
        <vt:i4>53</vt:i4>
      </vt:variant>
      <vt:variant>
        <vt:i4>0</vt:i4>
      </vt:variant>
      <vt:variant>
        <vt:i4>5</vt:i4>
      </vt:variant>
      <vt:variant>
        <vt:lpwstr/>
      </vt:variant>
      <vt:variant>
        <vt:lpwstr>_Toc206159379</vt:lpwstr>
      </vt:variant>
      <vt:variant>
        <vt:i4>1572914</vt:i4>
      </vt:variant>
      <vt:variant>
        <vt:i4>47</vt:i4>
      </vt:variant>
      <vt:variant>
        <vt:i4>0</vt:i4>
      </vt:variant>
      <vt:variant>
        <vt:i4>5</vt:i4>
      </vt:variant>
      <vt:variant>
        <vt:lpwstr/>
      </vt:variant>
      <vt:variant>
        <vt:lpwstr>_Toc206159378</vt:lpwstr>
      </vt:variant>
      <vt:variant>
        <vt:i4>1572914</vt:i4>
      </vt:variant>
      <vt:variant>
        <vt:i4>41</vt:i4>
      </vt:variant>
      <vt:variant>
        <vt:i4>0</vt:i4>
      </vt:variant>
      <vt:variant>
        <vt:i4>5</vt:i4>
      </vt:variant>
      <vt:variant>
        <vt:lpwstr/>
      </vt:variant>
      <vt:variant>
        <vt:lpwstr>_Toc206159377</vt:lpwstr>
      </vt:variant>
      <vt:variant>
        <vt:i4>1572914</vt:i4>
      </vt:variant>
      <vt:variant>
        <vt:i4>35</vt:i4>
      </vt:variant>
      <vt:variant>
        <vt:i4>0</vt:i4>
      </vt:variant>
      <vt:variant>
        <vt:i4>5</vt:i4>
      </vt:variant>
      <vt:variant>
        <vt:lpwstr/>
      </vt:variant>
      <vt:variant>
        <vt:lpwstr>_Toc206159376</vt:lpwstr>
      </vt:variant>
      <vt:variant>
        <vt:i4>1572914</vt:i4>
      </vt:variant>
      <vt:variant>
        <vt:i4>29</vt:i4>
      </vt:variant>
      <vt:variant>
        <vt:i4>0</vt:i4>
      </vt:variant>
      <vt:variant>
        <vt:i4>5</vt:i4>
      </vt:variant>
      <vt:variant>
        <vt:lpwstr/>
      </vt:variant>
      <vt:variant>
        <vt:lpwstr>_Toc206159375</vt:lpwstr>
      </vt:variant>
      <vt:variant>
        <vt:i4>1572914</vt:i4>
      </vt:variant>
      <vt:variant>
        <vt:i4>23</vt:i4>
      </vt:variant>
      <vt:variant>
        <vt:i4>0</vt:i4>
      </vt:variant>
      <vt:variant>
        <vt:i4>5</vt:i4>
      </vt:variant>
      <vt:variant>
        <vt:lpwstr/>
      </vt:variant>
      <vt:variant>
        <vt:lpwstr>_Toc206159374</vt:lpwstr>
      </vt:variant>
      <vt:variant>
        <vt:i4>1572914</vt:i4>
      </vt:variant>
      <vt:variant>
        <vt:i4>17</vt:i4>
      </vt:variant>
      <vt:variant>
        <vt:i4>0</vt:i4>
      </vt:variant>
      <vt:variant>
        <vt:i4>5</vt:i4>
      </vt:variant>
      <vt:variant>
        <vt:lpwstr/>
      </vt:variant>
      <vt:variant>
        <vt:lpwstr>_Toc206159373</vt:lpwstr>
      </vt:variant>
      <vt:variant>
        <vt:i4>1572914</vt:i4>
      </vt:variant>
      <vt:variant>
        <vt:i4>11</vt:i4>
      </vt:variant>
      <vt:variant>
        <vt:i4>0</vt:i4>
      </vt:variant>
      <vt:variant>
        <vt:i4>5</vt:i4>
      </vt:variant>
      <vt:variant>
        <vt:lpwstr/>
      </vt:variant>
      <vt:variant>
        <vt:lpwstr>_Toc206159372</vt:lpwstr>
      </vt:variant>
      <vt:variant>
        <vt:i4>1572914</vt:i4>
      </vt:variant>
      <vt:variant>
        <vt:i4>5</vt:i4>
      </vt:variant>
      <vt:variant>
        <vt:i4>0</vt:i4>
      </vt:variant>
      <vt:variant>
        <vt:i4>5</vt:i4>
      </vt:variant>
      <vt:variant>
        <vt:lpwstr/>
      </vt:variant>
      <vt:variant>
        <vt:lpwstr>_Toc206159371</vt:lpwstr>
      </vt:variant>
      <vt:variant>
        <vt:i4>458823</vt:i4>
      </vt:variant>
      <vt:variant>
        <vt:i4>0</vt:i4>
      </vt:variant>
      <vt:variant>
        <vt:i4>0</vt:i4>
      </vt:variant>
      <vt:variant>
        <vt:i4>5</vt:i4>
      </vt:variant>
      <vt:variant>
        <vt:lpwstr>http://eaintranet/Hubs/CommunicationsandEngagement/Plainlanguagestandard.aspx</vt:lpwstr>
      </vt:variant>
      <vt:variant>
        <vt:lpwstr/>
      </vt:variant>
      <vt:variant>
        <vt:i4>4063315</vt:i4>
      </vt:variant>
      <vt:variant>
        <vt:i4>42</vt:i4>
      </vt:variant>
      <vt:variant>
        <vt:i4>0</vt:i4>
      </vt:variant>
      <vt:variant>
        <vt:i4>5</vt:i4>
      </vt:variant>
      <vt:variant>
        <vt:lpwstr>https://www.emi.ea.govt.nz/Retail/Dashboards/BZTDDC/R_MSS_C?_si=db|BZTDDC,dri|969,s|dmt,v|3</vt:lpwstr>
      </vt:variant>
      <vt:variant>
        <vt:lpwstr/>
      </vt:variant>
      <vt:variant>
        <vt:i4>7405581</vt:i4>
      </vt:variant>
      <vt:variant>
        <vt:i4>39</vt:i4>
      </vt:variant>
      <vt:variant>
        <vt:i4>0</vt:i4>
      </vt:variant>
      <vt:variant>
        <vt:i4>5</vt:i4>
      </vt:variant>
      <vt:variant>
        <vt:lpwstr>https://www.ea.govt.nz/documents/5742/Appendix_G_-_Assessment_of_the_likely_costs_and_benefits.pdf</vt:lpwstr>
      </vt:variant>
      <vt:variant>
        <vt:lpwstr/>
      </vt:variant>
      <vt:variant>
        <vt:i4>4063315</vt:i4>
      </vt:variant>
      <vt:variant>
        <vt:i4>36</vt:i4>
      </vt:variant>
      <vt:variant>
        <vt:i4>0</vt:i4>
      </vt:variant>
      <vt:variant>
        <vt:i4>5</vt:i4>
      </vt:variant>
      <vt:variant>
        <vt:lpwstr>https://www.emi.ea.govt.nz/Retail/Dashboards/BZTDDC/R_MSS_C?_si=db|BZTDDC,dri|969,s|dmt,v|3</vt:lpwstr>
      </vt:variant>
      <vt:variant>
        <vt:lpwstr/>
      </vt:variant>
      <vt:variant>
        <vt:i4>7405581</vt:i4>
      </vt:variant>
      <vt:variant>
        <vt:i4>33</vt:i4>
      </vt:variant>
      <vt:variant>
        <vt:i4>0</vt:i4>
      </vt:variant>
      <vt:variant>
        <vt:i4>5</vt:i4>
      </vt:variant>
      <vt:variant>
        <vt:lpwstr>https://www.ea.govt.nz/documents/5742/Appendix_G_-_Assessment_of_the_likely_costs_and_benefits.pdf</vt:lpwstr>
      </vt:variant>
      <vt:variant>
        <vt:lpwstr/>
      </vt:variant>
      <vt:variant>
        <vt:i4>6684707</vt:i4>
      </vt:variant>
      <vt:variant>
        <vt:i4>30</vt:i4>
      </vt:variant>
      <vt:variant>
        <vt:i4>0</vt:i4>
      </vt:variant>
      <vt:variant>
        <vt:i4>5</vt:i4>
      </vt:variant>
      <vt:variant>
        <vt:lpwstr>https://www.ea.govt.nz/documents/6715/Improving_retail_market_monitoring_-_Decision_paper.pdf</vt:lpwstr>
      </vt:variant>
      <vt:variant>
        <vt:lpwstr/>
      </vt:variant>
      <vt:variant>
        <vt:i4>125</vt:i4>
      </vt:variant>
      <vt:variant>
        <vt:i4>27</vt:i4>
      </vt:variant>
      <vt:variant>
        <vt:i4>0</vt:i4>
      </vt:variant>
      <vt:variant>
        <vt:i4>5</vt:i4>
      </vt:variant>
      <vt:variant>
        <vt:lpwstr>https://www.google.com/url?sa=t&amp;source=web&amp;rct=j&amp;opi=89978449&amp;url=https://aemo.com.au/-/media/files/stakeholder_consultation/consultations/nem-consultations/2019/5ms-metering-package-2/final-determination/1-final-determination.pdf%3Fla%3Den%26hash%3DD160B14A95C58F27F561F96FA0720C1A&amp;ved=2ahUKEwjK5aKIuf-OAxVqrlYBHbqcF7wQFnoECB0QAQ&amp;usg=AOvVaw1rSCziyM4u_WoCHk3YqIkv</vt:lpwstr>
      </vt:variant>
      <vt:variant>
        <vt:lpwstr/>
      </vt:variant>
      <vt:variant>
        <vt:i4>4325456</vt:i4>
      </vt:variant>
      <vt:variant>
        <vt:i4>24</vt:i4>
      </vt:variant>
      <vt:variant>
        <vt:i4>0</vt:i4>
      </vt:variant>
      <vt:variant>
        <vt:i4>5</vt:i4>
      </vt:variant>
      <vt:variant>
        <vt:lpwstr>https://www.aemc.gov.au/rule-changes/accelerating-smart-meter-deployment</vt:lpwstr>
      </vt:variant>
      <vt:variant>
        <vt:lpwstr/>
      </vt:variant>
      <vt:variant>
        <vt:i4>5308422</vt:i4>
      </vt:variant>
      <vt:variant>
        <vt:i4>21</vt:i4>
      </vt:variant>
      <vt:variant>
        <vt:i4>0</vt:i4>
      </vt:variant>
      <vt:variant>
        <vt:i4>5</vt:i4>
      </vt:variant>
      <vt:variant>
        <vt:lpwstr>https://www.mhhsprogramme.co.uk/</vt:lpwstr>
      </vt:variant>
      <vt:variant>
        <vt:lpwstr/>
      </vt:variant>
      <vt:variant>
        <vt:i4>1572950</vt:i4>
      </vt:variant>
      <vt:variant>
        <vt:i4>18</vt:i4>
      </vt:variant>
      <vt:variant>
        <vt:i4>0</vt:i4>
      </vt:variant>
      <vt:variant>
        <vt:i4>5</vt:i4>
      </vt:variant>
      <vt:variant>
        <vt:lpwstr>https://www.ea.govt.nz/documents/7775/2BC_Improving_pricing_plan_options_for_consumers.pdf</vt:lpwstr>
      </vt:variant>
      <vt:variant>
        <vt:lpwstr/>
      </vt:variant>
      <vt:variant>
        <vt:i4>6750264</vt:i4>
      </vt:variant>
      <vt:variant>
        <vt:i4>15</vt:i4>
      </vt:variant>
      <vt:variant>
        <vt:i4>0</vt:i4>
      </vt:variant>
      <vt:variant>
        <vt:i4>5</vt:i4>
      </vt:variant>
      <vt:variant>
        <vt:lpwstr>https://www.ea.govt.nz/projects/all/energy-competition-task-force/</vt:lpwstr>
      </vt:variant>
      <vt:variant>
        <vt:lpwstr/>
      </vt:variant>
      <vt:variant>
        <vt:i4>917522</vt:i4>
      </vt:variant>
      <vt:variant>
        <vt:i4>12</vt:i4>
      </vt:variant>
      <vt:variant>
        <vt:i4>0</vt:i4>
      </vt:variant>
      <vt:variant>
        <vt:i4>5</vt:i4>
      </vt:variant>
      <vt:variant>
        <vt:lpwstr>https://www.ea.govt.nz/documents/3463/SolarZero.docx</vt:lpwstr>
      </vt:variant>
      <vt:variant>
        <vt:lpwstr/>
      </vt:variant>
      <vt:variant>
        <vt:i4>5439569</vt:i4>
      </vt:variant>
      <vt:variant>
        <vt:i4>9</vt:i4>
      </vt:variant>
      <vt:variant>
        <vt:i4>0</vt:i4>
      </vt:variant>
      <vt:variant>
        <vt:i4>5</vt:i4>
      </vt:variant>
      <vt:variant>
        <vt:lpwstr>https://www.ea.govt.nz/documents/1247/MDAG-Library-of-options-FINAL-1.pdf</vt:lpwstr>
      </vt:variant>
      <vt:variant>
        <vt:lpwstr/>
      </vt:variant>
      <vt:variant>
        <vt:i4>5505134</vt:i4>
      </vt:variant>
      <vt:variant>
        <vt:i4>6</vt:i4>
      </vt:variant>
      <vt:variant>
        <vt:i4>0</vt:i4>
      </vt:variant>
      <vt:variant>
        <vt:i4>5</vt:i4>
      </vt:variant>
      <vt:variant>
        <vt:lpwstr>https://www.ea.govt.nz/documents/4335/Appendix_A2_-_Final_recommendations_report.pdf</vt:lpwstr>
      </vt:variant>
      <vt:variant>
        <vt:lpwstr/>
      </vt:variant>
      <vt:variant>
        <vt:i4>1704017</vt:i4>
      </vt:variant>
      <vt:variant>
        <vt:i4>3</vt:i4>
      </vt:variant>
      <vt:variant>
        <vt:i4>0</vt:i4>
      </vt:variant>
      <vt:variant>
        <vt:i4>5</vt:i4>
      </vt:variant>
      <vt:variant>
        <vt:lpwstr>https://www.ea.govt.nz/documents/524/IPAG_advice_on_access_to_input_services.pdf</vt:lpwstr>
      </vt:variant>
      <vt:variant>
        <vt:lpwstr/>
      </vt:variant>
      <vt:variant>
        <vt:i4>5439569</vt:i4>
      </vt:variant>
      <vt:variant>
        <vt:i4>0</vt:i4>
      </vt:variant>
      <vt:variant>
        <vt:i4>0</vt:i4>
      </vt:variant>
      <vt:variant>
        <vt:i4>5</vt:i4>
      </vt:variant>
      <vt:variant>
        <vt:lpwstr>https://www.ea.govt.nz/documents/1247/MDAG-Library-of-options-FINAL-1.pdf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Requiring the use of half hourly data for reconciliation</dc:title>
  <dc:subject/>
  <dc:creator>Electricity Authority Te Mana Hiko</dc:creator>
  <cp:keywords/>
  <dc:description/>
  <cp:lastModifiedBy>Beth Goodwin</cp:lastModifiedBy>
  <cp:revision>4</cp:revision>
  <dcterms:created xsi:type="dcterms:W3CDTF">2025-10-08T22:40:00Z</dcterms:created>
  <dcterms:modified xsi:type="dcterms:W3CDTF">2025-10-08T22:41:00Z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0x01010075AFB0BF72AA8D48AE924ADFB66F7EED</vt:lpwstr>
  </property>
  <property fmtid="{D5CDD505-2E9C-101B-9397-08002B2CF9AE}" pid="3" name="MediaServiceImageTags">
    <vt:lpwstr/>
  </property>
  <property fmtid="{D5CDD505-2E9C-101B-9397-08002B2CF9AE}" pid="4" name="MSIP_Label_729a19d4-3005-49f1-9d8c-8924f528f29b_Enabled">
    <vt:lpwstr>True</vt:lpwstr>
  </property>
  <property fmtid="{D5CDD505-2E9C-101B-9397-08002B2CF9AE}" pid="5" name="MSIP_Label_729a19d4-3005-49f1-9d8c-8924f528f29b_SiteId">
    <vt:lpwstr>01ce6efc-7935-414f-b831-2b1d356f92e4</vt:lpwstr>
  </property>
  <property fmtid="{D5CDD505-2E9C-101B-9397-08002B2CF9AE}" pid="6" name="MSIP_Label_729a19d4-3005-49f1-9d8c-8924f528f29b_SetDate">
    <vt:lpwstr>2025-08-15T03:39:10Z</vt:lpwstr>
  </property>
  <property fmtid="{D5CDD505-2E9C-101B-9397-08002B2CF9AE}" pid="7" name="MSIP_Label_729a19d4-3005-49f1-9d8c-8924f528f29b_Name">
    <vt:lpwstr>In-Confidence \ Organisation internal</vt:lpwstr>
  </property>
  <property fmtid="{D5CDD505-2E9C-101B-9397-08002B2CF9AE}" pid="8" name="MSIP_Label_729a19d4-3005-49f1-9d8c-8924f528f29b_ActionId">
    <vt:lpwstr>e4c6d508-9d1f-4026-a852-d270f6f1d965</vt:lpwstr>
  </property>
  <property fmtid="{D5CDD505-2E9C-101B-9397-08002B2CF9AE}" pid="9" name="MSIP_Label_729a19d4-3005-49f1-9d8c-8924f528f29b_Removed">
    <vt:lpwstr>False</vt:lpwstr>
  </property>
  <property fmtid="{D5CDD505-2E9C-101B-9397-08002B2CF9AE}" pid="10" name="MSIP_Label_729a19d4-3005-49f1-9d8c-8924f528f29b_Parent">
    <vt:lpwstr>52f68beb-c95d-4953-9cdb-0831b613d650</vt:lpwstr>
  </property>
  <property fmtid="{D5CDD505-2E9C-101B-9397-08002B2CF9AE}" pid="11" name="MSIP_Label_729a19d4-3005-49f1-9d8c-8924f528f29b_Extended_MSFT_Method">
    <vt:lpwstr>Standard</vt:lpwstr>
  </property>
  <property fmtid="{D5CDD505-2E9C-101B-9397-08002B2CF9AE}" pid="12" name="MSIP_Label_52f68beb-c95d-4953-9cdb-0831b613d650_Enabled">
    <vt:lpwstr>True</vt:lpwstr>
  </property>
  <property fmtid="{D5CDD505-2E9C-101B-9397-08002B2CF9AE}" pid="13" name="MSIP_Label_52f68beb-c95d-4953-9cdb-0831b613d650_SiteId">
    <vt:lpwstr>01ce6efc-7935-414f-b831-2b1d356f92e4</vt:lpwstr>
  </property>
  <property fmtid="{D5CDD505-2E9C-101B-9397-08002B2CF9AE}" pid="14" name="MSIP_Label_52f68beb-c95d-4953-9cdb-0831b613d650_SetDate">
    <vt:lpwstr>2025-08-15T03:39:10Z</vt:lpwstr>
  </property>
  <property fmtid="{D5CDD505-2E9C-101B-9397-08002B2CF9AE}" pid="15" name="MSIP_Label_52f68beb-c95d-4953-9cdb-0831b613d650_Name">
    <vt:lpwstr>In-Confidence</vt:lpwstr>
  </property>
  <property fmtid="{D5CDD505-2E9C-101B-9397-08002B2CF9AE}" pid="16" name="MSIP_Label_52f68beb-c95d-4953-9cdb-0831b613d650_ActionId">
    <vt:lpwstr>5db00ede-ec2d-4fdc-93f0-3e2d0984f2d8</vt:lpwstr>
  </property>
  <property fmtid="{D5CDD505-2E9C-101B-9397-08002B2CF9AE}" pid="17" name="MSIP_Label_52f68beb-c95d-4953-9cdb-0831b613d650_Extended_MSFT_Method">
    <vt:lpwstr>Standard</vt:lpwstr>
  </property>
  <property fmtid="{D5CDD505-2E9C-101B-9397-08002B2CF9AE}" pid="18" name="Sensitivity">
    <vt:lpwstr>In-Confidence \ Organisation internal In-Confidence</vt:lpwstr>
  </property>
</Properties>
</file>